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BDCC" w14:textId="77777777" w:rsidR="00B646D9" w:rsidRDefault="00CA5203">
      <w:pPr>
        <w:rPr>
          <w:rFonts w:ascii="Times New Roman" w:hAnsi="Times New Roman"/>
        </w:rPr>
      </w:pPr>
      <w:r w:rsidRPr="00B97E51">
        <w:rPr>
          <w:rFonts w:ascii="Times New Roman" w:hAnsi="Times New Roman"/>
          <w:color w:val="auto"/>
        </w:rPr>
        <w:t xml:space="preserve">19 февраля </w:t>
      </w:r>
      <w:r>
        <w:rPr>
          <w:rFonts w:ascii="Times New Roman" w:hAnsi="Times New Roman"/>
        </w:rPr>
        <w:t>2022 года                                                                                      г. Санкт-Петербург</w:t>
      </w:r>
    </w:p>
    <w:p w14:paraId="1FC237B8" w14:textId="77777777" w:rsidR="00B646D9" w:rsidRDefault="00B646D9">
      <w:pPr>
        <w:ind w:firstLine="708"/>
        <w:jc w:val="center"/>
        <w:rPr>
          <w:rFonts w:ascii="Times New Roman" w:hAnsi="Times New Roman"/>
        </w:rPr>
      </w:pPr>
    </w:p>
    <w:p w14:paraId="78E04404" w14:textId="4DBEB3A7" w:rsidR="00B646D9" w:rsidRDefault="001126EA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 О В Е С Т К А</w:t>
      </w:r>
    </w:p>
    <w:p w14:paraId="4E9E33CE" w14:textId="68D86562" w:rsidR="00B646D9" w:rsidRDefault="00CA52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годового отчетно</w:t>
      </w:r>
      <w:r w:rsidR="003368CD">
        <w:rPr>
          <w:rFonts w:ascii="Times New Roman" w:hAnsi="Times New Roman"/>
        </w:rPr>
        <w:t>-выборного</w:t>
      </w:r>
      <w:r>
        <w:rPr>
          <w:rFonts w:ascii="Times New Roman" w:hAnsi="Times New Roman"/>
        </w:rPr>
        <w:t xml:space="preserve"> собрания Межрегиональной ОО «Общество ветеранов 3 дивизии АПЛ КСФ» (далее – «Общества»)</w:t>
      </w:r>
      <w:r w:rsidR="00C403E0">
        <w:rPr>
          <w:rFonts w:ascii="Times New Roman" w:hAnsi="Times New Roman"/>
        </w:rPr>
        <w:t xml:space="preserve"> в заочной форме</w:t>
      </w:r>
      <w:r>
        <w:rPr>
          <w:rFonts w:ascii="Times New Roman" w:hAnsi="Times New Roman"/>
        </w:rPr>
        <w:t>:</w:t>
      </w:r>
    </w:p>
    <w:p w14:paraId="26364479" w14:textId="77777777" w:rsidR="00B646D9" w:rsidRDefault="00B646D9">
      <w:pPr>
        <w:rPr>
          <w:rFonts w:ascii="Times New Roman" w:hAnsi="Times New Roman"/>
        </w:rPr>
      </w:pPr>
    </w:p>
    <w:p w14:paraId="4FFF6D0F" w14:textId="37912161" w:rsidR="00B315D2" w:rsidRPr="001126EA" w:rsidRDefault="00B315D2" w:rsidP="001126EA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126EA">
        <w:rPr>
          <w:rFonts w:ascii="Times New Roman" w:hAnsi="Times New Roman"/>
        </w:rPr>
        <w:t>Утверждение повестки собрания и выборы Счетной комиссии и председателя Счетной комиссии собрания. (Документ 1)</w:t>
      </w:r>
      <w:r w:rsidR="001126EA" w:rsidRPr="001126EA">
        <w:rPr>
          <w:rFonts w:ascii="Times New Roman" w:hAnsi="Times New Roman"/>
        </w:rPr>
        <w:t>.</w:t>
      </w:r>
    </w:p>
    <w:p w14:paraId="0AED993F" w14:textId="0494C70B" w:rsidR="00B646D9" w:rsidRPr="001126EA" w:rsidRDefault="000724AD" w:rsidP="001126EA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126EA">
        <w:rPr>
          <w:rFonts w:ascii="Times New Roman" w:hAnsi="Times New Roman"/>
        </w:rPr>
        <w:t>Отчет</w:t>
      </w:r>
      <w:r w:rsidR="00CA5203" w:rsidRPr="001126EA">
        <w:rPr>
          <w:rFonts w:ascii="Times New Roman" w:hAnsi="Times New Roman"/>
        </w:rPr>
        <w:t xml:space="preserve"> Председателя о</w:t>
      </w:r>
      <w:r w:rsidR="00B97E51" w:rsidRPr="001126EA">
        <w:rPr>
          <w:rFonts w:ascii="Times New Roman" w:hAnsi="Times New Roman"/>
        </w:rPr>
        <w:t xml:space="preserve"> состоянии Общества. (Документ 2</w:t>
      </w:r>
      <w:r w:rsidR="00CA5203" w:rsidRPr="001126EA">
        <w:rPr>
          <w:rFonts w:ascii="Times New Roman" w:hAnsi="Times New Roman"/>
        </w:rPr>
        <w:t>)</w:t>
      </w:r>
      <w:r w:rsidR="001126EA" w:rsidRPr="001126EA">
        <w:rPr>
          <w:rFonts w:ascii="Times New Roman" w:hAnsi="Times New Roman"/>
        </w:rPr>
        <w:t>.</w:t>
      </w:r>
    </w:p>
    <w:p w14:paraId="21ABFB5C" w14:textId="791AA842" w:rsidR="00B315D2" w:rsidRPr="001126EA" w:rsidRDefault="00B315D2" w:rsidP="001126EA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1126EA">
        <w:rPr>
          <w:rFonts w:ascii="Times New Roman" w:hAnsi="Times New Roman"/>
        </w:rPr>
        <w:t>Отчет Ревизора Общества</w:t>
      </w:r>
      <w:r w:rsidR="001126EA" w:rsidRPr="001126EA">
        <w:rPr>
          <w:rFonts w:ascii="Times New Roman" w:hAnsi="Times New Roman"/>
        </w:rPr>
        <w:t>.</w:t>
      </w:r>
      <w:r w:rsidRPr="001126EA">
        <w:rPr>
          <w:rFonts w:ascii="Times New Roman" w:hAnsi="Times New Roman"/>
        </w:rPr>
        <w:t xml:space="preserve"> (Документ 3)</w:t>
      </w:r>
      <w:r w:rsidR="001126EA" w:rsidRPr="001126EA">
        <w:rPr>
          <w:rFonts w:ascii="Times New Roman" w:hAnsi="Times New Roman"/>
        </w:rPr>
        <w:t>.</w:t>
      </w:r>
    </w:p>
    <w:p w14:paraId="627EAE2D" w14:textId="619DA958" w:rsidR="00B646D9" w:rsidRPr="001126EA" w:rsidRDefault="00CA5203" w:rsidP="001126EA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1126EA">
        <w:rPr>
          <w:rFonts w:ascii="Times New Roman" w:hAnsi="Times New Roman"/>
        </w:rPr>
        <w:t xml:space="preserve">Утверждение Финансового отчет за 2021 год и </w:t>
      </w:r>
      <w:r w:rsidR="001126EA" w:rsidRPr="001126EA">
        <w:rPr>
          <w:rFonts w:ascii="Times New Roman" w:hAnsi="Times New Roman"/>
        </w:rPr>
        <w:t xml:space="preserve">планирование </w:t>
      </w:r>
      <w:r w:rsidRPr="001126EA">
        <w:rPr>
          <w:rFonts w:ascii="Times New Roman" w:hAnsi="Times New Roman"/>
        </w:rPr>
        <w:t>бюджета на 2022 год</w:t>
      </w:r>
      <w:r>
        <w:t xml:space="preserve"> </w:t>
      </w:r>
      <w:r w:rsidRPr="001126EA">
        <w:rPr>
          <w:rFonts w:ascii="Times New Roman" w:hAnsi="Times New Roman"/>
        </w:rPr>
        <w:t>- отчет казначея</w:t>
      </w:r>
      <w:r w:rsidR="001126EA" w:rsidRPr="001126EA">
        <w:rPr>
          <w:rFonts w:ascii="Times New Roman" w:hAnsi="Times New Roman"/>
        </w:rPr>
        <w:t xml:space="preserve"> </w:t>
      </w:r>
      <w:r w:rsidRPr="001126EA">
        <w:rPr>
          <w:rFonts w:ascii="Times New Roman" w:hAnsi="Times New Roman"/>
        </w:rPr>
        <w:t>Общества</w:t>
      </w:r>
      <w:r w:rsidR="001126EA" w:rsidRPr="001126EA">
        <w:rPr>
          <w:rFonts w:ascii="Times New Roman" w:hAnsi="Times New Roman"/>
        </w:rPr>
        <w:t>.</w:t>
      </w:r>
      <w:r w:rsidRPr="001126EA">
        <w:rPr>
          <w:rFonts w:ascii="Times New Roman" w:hAnsi="Times New Roman"/>
        </w:rPr>
        <w:t xml:space="preserve"> (Документ </w:t>
      </w:r>
      <w:r w:rsidR="00B315D2" w:rsidRPr="001126EA">
        <w:rPr>
          <w:rFonts w:ascii="Times New Roman" w:hAnsi="Times New Roman"/>
        </w:rPr>
        <w:t>4</w:t>
      </w:r>
      <w:r w:rsidRPr="001126EA">
        <w:rPr>
          <w:rFonts w:ascii="Times New Roman" w:hAnsi="Times New Roman"/>
        </w:rPr>
        <w:t>)</w:t>
      </w:r>
      <w:r w:rsidR="001126EA" w:rsidRPr="001126EA">
        <w:rPr>
          <w:rFonts w:ascii="Times New Roman" w:hAnsi="Times New Roman"/>
        </w:rPr>
        <w:t>.</w:t>
      </w:r>
    </w:p>
    <w:p w14:paraId="30ECDA07" w14:textId="73C5375F" w:rsidR="00B646D9" w:rsidRPr="001126EA" w:rsidRDefault="00CA5203" w:rsidP="001126EA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1126EA">
        <w:rPr>
          <w:rFonts w:ascii="Times New Roman" w:hAnsi="Times New Roman"/>
        </w:rPr>
        <w:t>Избрание председателя Совета Общества</w:t>
      </w:r>
      <w:r w:rsidR="001126EA" w:rsidRPr="001126EA">
        <w:rPr>
          <w:rFonts w:ascii="Times New Roman" w:hAnsi="Times New Roman"/>
        </w:rPr>
        <w:t>.</w:t>
      </w:r>
      <w:r w:rsidRPr="001126EA">
        <w:rPr>
          <w:rFonts w:ascii="Times New Roman" w:hAnsi="Times New Roman"/>
        </w:rPr>
        <w:t xml:space="preserve"> (Документ 5)</w:t>
      </w:r>
      <w:r w:rsidR="001126EA" w:rsidRPr="001126EA">
        <w:rPr>
          <w:rFonts w:ascii="Times New Roman" w:hAnsi="Times New Roman"/>
        </w:rPr>
        <w:t>.</w:t>
      </w:r>
    </w:p>
    <w:p w14:paraId="097504AE" w14:textId="749F54AF" w:rsidR="00B646D9" w:rsidRPr="001126EA" w:rsidRDefault="00CA5203" w:rsidP="001126EA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1126EA">
        <w:rPr>
          <w:rFonts w:ascii="Times New Roman" w:hAnsi="Times New Roman"/>
        </w:rPr>
        <w:t>Избрание членов Совета Общества</w:t>
      </w:r>
      <w:r w:rsidR="001126EA" w:rsidRPr="001126EA">
        <w:rPr>
          <w:rFonts w:ascii="Times New Roman" w:hAnsi="Times New Roman"/>
        </w:rPr>
        <w:t>.</w:t>
      </w:r>
      <w:r w:rsidRPr="001126EA">
        <w:rPr>
          <w:rFonts w:ascii="Times New Roman" w:hAnsi="Times New Roman"/>
        </w:rPr>
        <w:t xml:space="preserve"> (Документ 6)</w:t>
      </w:r>
      <w:r w:rsidR="001126EA" w:rsidRPr="001126EA">
        <w:rPr>
          <w:rFonts w:ascii="Times New Roman" w:hAnsi="Times New Roman"/>
        </w:rPr>
        <w:t>.</w:t>
      </w:r>
    </w:p>
    <w:p w14:paraId="068C4294" w14:textId="78767CD1" w:rsidR="00B646D9" w:rsidRPr="001126EA" w:rsidRDefault="00CA5203" w:rsidP="001126EA">
      <w:pPr>
        <w:pStyle w:val="a3"/>
        <w:numPr>
          <w:ilvl w:val="0"/>
          <w:numId w:val="16"/>
        </w:numPr>
        <w:rPr>
          <w:rFonts w:ascii="Times New Roman" w:hAnsi="Times New Roman"/>
        </w:rPr>
      </w:pPr>
      <w:r w:rsidRPr="001126EA">
        <w:rPr>
          <w:rFonts w:ascii="Times New Roman" w:hAnsi="Times New Roman"/>
        </w:rPr>
        <w:t>Прием в состав членов Общества и исключение лиц, потерявших связь с</w:t>
      </w:r>
      <w:r w:rsidR="001126EA" w:rsidRPr="001126EA">
        <w:rPr>
          <w:rFonts w:ascii="Times New Roman" w:hAnsi="Times New Roman"/>
        </w:rPr>
        <w:t xml:space="preserve"> </w:t>
      </w:r>
      <w:r w:rsidRPr="001126EA">
        <w:rPr>
          <w:rFonts w:ascii="Times New Roman" w:hAnsi="Times New Roman"/>
        </w:rPr>
        <w:t>Обществом.</w:t>
      </w:r>
      <w:r w:rsidR="001126EA" w:rsidRPr="001126EA">
        <w:rPr>
          <w:rFonts w:ascii="Times New Roman" w:hAnsi="Times New Roman"/>
        </w:rPr>
        <w:t xml:space="preserve"> </w:t>
      </w:r>
      <w:r w:rsidRPr="001126EA">
        <w:rPr>
          <w:rFonts w:ascii="Times New Roman" w:hAnsi="Times New Roman"/>
        </w:rPr>
        <w:t>(Документ 7).</w:t>
      </w:r>
    </w:p>
    <w:p w14:paraId="4DE2E030" w14:textId="031B4AB0" w:rsidR="00B646D9" w:rsidRPr="001126EA" w:rsidRDefault="00CA5203" w:rsidP="001126EA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1126EA">
        <w:rPr>
          <w:rFonts w:ascii="Times New Roman" w:hAnsi="Times New Roman"/>
        </w:rPr>
        <w:t>Сводный бюллетень голосования на отчетном собрании в заочной форме</w:t>
      </w:r>
      <w:r w:rsidR="001126EA" w:rsidRPr="001126EA">
        <w:rPr>
          <w:rFonts w:ascii="Times New Roman" w:hAnsi="Times New Roman"/>
        </w:rPr>
        <w:t>.</w:t>
      </w:r>
      <w:r w:rsidRPr="001126EA">
        <w:rPr>
          <w:rFonts w:ascii="Times New Roman" w:hAnsi="Times New Roman"/>
        </w:rPr>
        <w:t xml:space="preserve"> (Документ 8).</w:t>
      </w:r>
    </w:p>
    <w:p w14:paraId="13BF62AA" w14:textId="77777777" w:rsidR="00B646D9" w:rsidRDefault="00B646D9">
      <w:pPr>
        <w:ind w:firstLine="708"/>
        <w:jc w:val="both"/>
        <w:rPr>
          <w:rFonts w:ascii="Times New Roman" w:hAnsi="Times New Roman"/>
        </w:rPr>
      </w:pPr>
    </w:p>
    <w:p w14:paraId="3038C357" w14:textId="77777777" w:rsidR="00B646D9" w:rsidRDefault="00CA5203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участников годового Отчетно-выборного собрания будет произведена по итогам полученных Счетной комиссией онлайн – бюллетеней голосования.</w:t>
      </w:r>
    </w:p>
    <w:p w14:paraId="269B004F" w14:textId="77777777" w:rsidR="00B646D9" w:rsidRDefault="00B646D9">
      <w:pPr>
        <w:jc w:val="both"/>
        <w:rPr>
          <w:rFonts w:ascii="Times New Roman" w:hAnsi="Times New Roman"/>
        </w:rPr>
      </w:pPr>
    </w:p>
    <w:p w14:paraId="2367A24E" w14:textId="1D9BDECA" w:rsidR="00B646D9" w:rsidRPr="00847B7D" w:rsidRDefault="00CA5203">
      <w:pPr>
        <w:jc w:val="both"/>
        <w:rPr>
          <w:rFonts w:ascii="Times New Roman" w:hAnsi="Times New Roman"/>
          <w:b/>
          <w:u w:val="single"/>
        </w:rPr>
      </w:pPr>
      <w:r w:rsidRPr="00847B7D">
        <w:rPr>
          <w:rFonts w:ascii="Times New Roman" w:hAnsi="Times New Roman"/>
          <w:b/>
          <w:u w:val="single"/>
        </w:rPr>
        <w:t xml:space="preserve">ДОКУМЕНТ </w:t>
      </w:r>
      <w:r w:rsidR="001842CB" w:rsidRPr="00847B7D">
        <w:rPr>
          <w:rFonts w:ascii="Times New Roman" w:hAnsi="Times New Roman"/>
          <w:b/>
          <w:u w:val="single"/>
        </w:rPr>
        <w:t>1</w:t>
      </w:r>
    </w:p>
    <w:p w14:paraId="59CA4860" w14:textId="77777777" w:rsidR="00B646D9" w:rsidRDefault="00B646D9">
      <w:pPr>
        <w:jc w:val="both"/>
        <w:rPr>
          <w:rFonts w:ascii="Times New Roman" w:hAnsi="Times New Roman"/>
          <w:b/>
        </w:rPr>
      </w:pPr>
    </w:p>
    <w:p w14:paraId="40477400" w14:textId="77777777" w:rsidR="00B646D9" w:rsidRDefault="00CA52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подсчета результатов голосования необходимо избрать Счетную комиссию. </w:t>
      </w:r>
    </w:p>
    <w:p w14:paraId="1039F7C6" w14:textId="77777777" w:rsidR="00B646D9" w:rsidRDefault="00CA52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Счетной комиссии предлагаются три человека:</w:t>
      </w:r>
    </w:p>
    <w:p w14:paraId="1AE31D41" w14:textId="77777777" w:rsidR="00B646D9" w:rsidRDefault="00B646D9">
      <w:pPr>
        <w:jc w:val="both"/>
        <w:rPr>
          <w:rFonts w:ascii="Times New Roman" w:hAnsi="Times New Roman"/>
        </w:rPr>
      </w:pPr>
    </w:p>
    <w:p w14:paraId="15E6148B" w14:textId="728FF823" w:rsidR="00B646D9" w:rsidRPr="001126EA" w:rsidRDefault="001126EA" w:rsidP="001126E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1126EA">
        <w:rPr>
          <w:rFonts w:ascii="Times New Roman" w:hAnsi="Times New Roman"/>
          <w:b/>
        </w:rPr>
        <w:t>Ушанов</w:t>
      </w:r>
      <w:r w:rsidR="00CA5203" w:rsidRPr="001126EA">
        <w:rPr>
          <w:rFonts w:ascii="Times New Roman" w:hAnsi="Times New Roman"/>
          <w:b/>
        </w:rPr>
        <w:t xml:space="preserve"> Александр Петрович.</w:t>
      </w:r>
    </w:p>
    <w:p w14:paraId="36AEC860" w14:textId="0F807020" w:rsidR="00B646D9" w:rsidRPr="001126EA" w:rsidRDefault="001126EA" w:rsidP="001126E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1126EA">
        <w:rPr>
          <w:rFonts w:ascii="Times New Roman" w:hAnsi="Times New Roman"/>
          <w:b/>
        </w:rPr>
        <w:t>Викторов</w:t>
      </w:r>
      <w:r w:rsidR="00CA5203" w:rsidRPr="001126EA">
        <w:rPr>
          <w:rFonts w:ascii="Times New Roman" w:hAnsi="Times New Roman"/>
          <w:b/>
        </w:rPr>
        <w:t xml:space="preserve"> Игорь Иванович</w:t>
      </w:r>
    </w:p>
    <w:p w14:paraId="6A49E756" w14:textId="3A7A92A5" w:rsidR="00B646D9" w:rsidRPr="001126EA" w:rsidRDefault="001126EA" w:rsidP="001126EA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proofErr w:type="spellStart"/>
      <w:r w:rsidRPr="001126EA">
        <w:rPr>
          <w:rFonts w:ascii="Times New Roman" w:hAnsi="Times New Roman"/>
          <w:b/>
        </w:rPr>
        <w:t>Горячёв</w:t>
      </w:r>
      <w:proofErr w:type="spellEnd"/>
      <w:r w:rsidR="00CA5203" w:rsidRPr="001126EA">
        <w:rPr>
          <w:rFonts w:ascii="Times New Roman" w:hAnsi="Times New Roman"/>
          <w:b/>
        </w:rPr>
        <w:t xml:space="preserve"> Виктор Игоревич</w:t>
      </w:r>
    </w:p>
    <w:p w14:paraId="303CADA1" w14:textId="77777777" w:rsidR="00B646D9" w:rsidRDefault="00B646D9">
      <w:pPr>
        <w:jc w:val="both"/>
        <w:rPr>
          <w:rFonts w:ascii="Times New Roman" w:hAnsi="Times New Roman"/>
        </w:rPr>
      </w:pPr>
    </w:p>
    <w:p w14:paraId="22DDB5BC" w14:textId="0EFCFBED" w:rsidR="00B646D9" w:rsidRDefault="00CA52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(Председатель Счетной комиссии избирается на ее зас</w:t>
      </w:r>
      <w:r w:rsidR="00924441">
        <w:rPr>
          <w:rFonts w:ascii="Times New Roman" w:hAnsi="Times New Roman"/>
        </w:rPr>
        <w:t>едании, оформляется протоколом, который</w:t>
      </w:r>
      <w:r>
        <w:rPr>
          <w:rFonts w:ascii="Times New Roman" w:hAnsi="Times New Roman"/>
        </w:rPr>
        <w:t xml:space="preserve"> является отчетным документом).</w:t>
      </w:r>
    </w:p>
    <w:p w14:paraId="2E91A246" w14:textId="4D38EF42" w:rsidR="00B646D9" w:rsidRDefault="00B646D9">
      <w:pPr>
        <w:jc w:val="both"/>
        <w:rPr>
          <w:rFonts w:ascii="Times New Roman" w:hAnsi="Times New Roman"/>
          <w:b/>
        </w:rPr>
      </w:pPr>
    </w:p>
    <w:p w14:paraId="1C3F95C3" w14:textId="12AB464F" w:rsidR="005A6686" w:rsidRPr="00847B7D" w:rsidRDefault="00A0649C">
      <w:pPr>
        <w:jc w:val="both"/>
        <w:rPr>
          <w:rFonts w:ascii="Times New Roman" w:hAnsi="Times New Roman"/>
          <w:bCs/>
        </w:rPr>
      </w:pPr>
      <w:r w:rsidRPr="00847B7D">
        <w:rPr>
          <w:rFonts w:ascii="Times New Roman" w:hAnsi="Times New Roman"/>
          <w:bCs/>
        </w:rPr>
        <w:t>Предложение по голосованию</w:t>
      </w:r>
    </w:p>
    <w:p w14:paraId="4FB4F0FB" w14:textId="062799C0" w:rsidR="00A0649C" w:rsidRPr="00847B7D" w:rsidRDefault="00A0649C">
      <w:pPr>
        <w:jc w:val="both"/>
        <w:rPr>
          <w:rFonts w:ascii="Times New Roman" w:hAnsi="Times New Roman"/>
          <w:bCs/>
        </w:rPr>
      </w:pPr>
      <w:r w:rsidRPr="00847B7D">
        <w:rPr>
          <w:rFonts w:ascii="Times New Roman" w:hAnsi="Times New Roman"/>
          <w:bCs/>
        </w:rPr>
        <w:t>Утвердить Состав счетной палаты Общего собрания Общества в составе:</w:t>
      </w:r>
    </w:p>
    <w:p w14:paraId="2BD297C5" w14:textId="77777777" w:rsidR="00A0649C" w:rsidRDefault="00A0649C">
      <w:pPr>
        <w:jc w:val="both"/>
        <w:rPr>
          <w:rFonts w:ascii="Times New Roman" w:hAnsi="Times New Roman"/>
          <w:b/>
        </w:rPr>
      </w:pPr>
    </w:p>
    <w:p w14:paraId="4158B876" w14:textId="77777777" w:rsidR="00847B7D" w:rsidRPr="00847B7D" w:rsidRDefault="001126EA" w:rsidP="00847B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847B7D">
        <w:rPr>
          <w:rFonts w:ascii="Times New Roman" w:hAnsi="Times New Roman"/>
          <w:b/>
        </w:rPr>
        <w:t>Ушанов</w:t>
      </w:r>
      <w:r w:rsidR="00A0649C" w:rsidRPr="00847B7D">
        <w:rPr>
          <w:rFonts w:ascii="Times New Roman" w:hAnsi="Times New Roman"/>
          <w:b/>
        </w:rPr>
        <w:t xml:space="preserve"> Александр Петрович.</w:t>
      </w:r>
    </w:p>
    <w:p w14:paraId="262696B4" w14:textId="4FE28D6F" w:rsidR="00A0649C" w:rsidRPr="00847B7D" w:rsidRDefault="001126EA" w:rsidP="00847B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 w:rsidRPr="00847B7D">
        <w:rPr>
          <w:rFonts w:ascii="Times New Roman" w:hAnsi="Times New Roman"/>
          <w:b/>
        </w:rPr>
        <w:t>Викторов</w:t>
      </w:r>
      <w:r w:rsidR="00A0649C" w:rsidRPr="00847B7D">
        <w:rPr>
          <w:rFonts w:ascii="Times New Roman" w:hAnsi="Times New Roman"/>
          <w:b/>
        </w:rPr>
        <w:t xml:space="preserve"> Игорь Иванович</w:t>
      </w:r>
    </w:p>
    <w:p w14:paraId="31703B47" w14:textId="78892038" w:rsidR="00A0649C" w:rsidRPr="00847B7D" w:rsidRDefault="001126EA" w:rsidP="00847B7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proofErr w:type="spellStart"/>
      <w:r w:rsidRPr="00847B7D">
        <w:rPr>
          <w:rFonts w:ascii="Times New Roman" w:hAnsi="Times New Roman"/>
          <w:b/>
        </w:rPr>
        <w:t>Горячёв</w:t>
      </w:r>
      <w:proofErr w:type="spellEnd"/>
      <w:r w:rsidR="00A0649C" w:rsidRPr="00847B7D">
        <w:rPr>
          <w:rFonts w:ascii="Times New Roman" w:hAnsi="Times New Roman"/>
          <w:b/>
        </w:rPr>
        <w:t xml:space="preserve"> Виктор Игоревич</w:t>
      </w:r>
    </w:p>
    <w:p w14:paraId="56CE598C" w14:textId="379A00EB" w:rsidR="005A6686" w:rsidRDefault="005A6686">
      <w:pPr>
        <w:jc w:val="both"/>
        <w:rPr>
          <w:rFonts w:ascii="Times New Roman" w:hAnsi="Times New Roman"/>
          <w:b/>
        </w:rPr>
      </w:pPr>
    </w:p>
    <w:p w14:paraId="6AB2A0C6" w14:textId="77777777" w:rsidR="00037523" w:rsidRDefault="00037523" w:rsidP="001842CB">
      <w:pPr>
        <w:jc w:val="both"/>
        <w:rPr>
          <w:rFonts w:ascii="Times New Roman" w:hAnsi="Times New Roman"/>
          <w:b/>
        </w:rPr>
      </w:pPr>
    </w:p>
    <w:p w14:paraId="7820749B" w14:textId="5BCA72EB" w:rsidR="001842CB" w:rsidRPr="00847B7D" w:rsidRDefault="001842CB" w:rsidP="001842CB">
      <w:pPr>
        <w:jc w:val="both"/>
        <w:rPr>
          <w:rFonts w:ascii="Times New Roman" w:hAnsi="Times New Roman"/>
          <w:b/>
          <w:u w:val="single"/>
        </w:rPr>
      </w:pPr>
      <w:r w:rsidRPr="00847B7D">
        <w:rPr>
          <w:rFonts w:ascii="Times New Roman" w:hAnsi="Times New Roman"/>
          <w:b/>
          <w:u w:val="single"/>
        </w:rPr>
        <w:t>ДОКУМЕНТ 2</w:t>
      </w:r>
    </w:p>
    <w:p w14:paraId="28ABD471" w14:textId="77777777" w:rsidR="001842CB" w:rsidRDefault="001842CB" w:rsidP="001842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Тезисы</w:t>
      </w:r>
    </w:p>
    <w:p w14:paraId="6301C552" w14:textId="77777777" w:rsidR="001842CB" w:rsidRDefault="001842CB" w:rsidP="001842C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отчета Председателя Совета Общества Тесленко А.П. о деятельности Общества  за  период  с марта   2018 года до  19  февраля 2022 года.</w:t>
      </w:r>
    </w:p>
    <w:p w14:paraId="36D6F8EF" w14:textId="77777777" w:rsidR="001842CB" w:rsidRDefault="001842CB" w:rsidP="001842CB">
      <w:pPr>
        <w:jc w:val="both"/>
        <w:rPr>
          <w:rFonts w:ascii="Times New Roman" w:hAnsi="Times New Roman"/>
        </w:rPr>
      </w:pPr>
    </w:p>
    <w:p w14:paraId="7018B792" w14:textId="77777777" w:rsidR="001842CB" w:rsidRDefault="001842CB" w:rsidP="001842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В марте 2018 года состоялось Общее собрание членов Общества  ветеранов 3 ДИПЛ с повесткой дня «О целесообразности дальнейшего существования Общества ветеранов 3 дивизии». </w:t>
      </w:r>
    </w:p>
    <w:p w14:paraId="7F475891" w14:textId="77777777" w:rsidR="001842CB" w:rsidRDefault="001842CB" w:rsidP="001842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Документальной фиксации данного собрания не существует, поэтому конкретно можно только констатировать, что присутствовало  18 человек ветеранов, было принято решение о продолжении деятельности Общества и определен состав совета Общества, а по сути инициативной группы в составе 9 человек. В июле эта инициативная группа определилась с составом, выбрала своего руководителя  и начала работу по восстановлению организации.  Результатом стало общее собрание ветеранов 12.01.2019 в количестве 26  человек с официальным избранием Председателя и Совета Общества</w:t>
      </w:r>
    </w:p>
    <w:p w14:paraId="6F1DAEAE" w14:textId="77777777" w:rsidR="001842CB" w:rsidRDefault="001842CB" w:rsidP="001842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Общее собрание Общества 20.12.19 года, на котором присутствовало 39 человек от уже от 55 членов Общества. Были приняты ряд принципиальных Решений от изменений в Уставе Общества до определения размеров взносов и решения о юридической регистрации Общества, а так же проведения Юбилея 60-летия со дня формирования дивизии.</w:t>
      </w:r>
    </w:p>
    <w:p w14:paraId="60C33ABA" w14:textId="77777777" w:rsidR="001842CB" w:rsidRDefault="001842CB" w:rsidP="001842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По результатам этих Решений и практической работы Совета Общества были решены следующие вопросы:</w:t>
      </w:r>
    </w:p>
    <w:p w14:paraId="3CB0D29A" w14:textId="24B06FAA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юридическая регистрация Общества;</w:t>
      </w:r>
    </w:p>
    <w:p w14:paraId="668C4066" w14:textId="08BC9A31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разработаны и внедрены функциональные обязанности Совета Общества;</w:t>
      </w:r>
    </w:p>
    <w:p w14:paraId="2D8F7CD2" w14:textId="693BB04F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обустройство штаба;</w:t>
      </w:r>
    </w:p>
    <w:p w14:paraId="74B4501D" w14:textId="22B26A02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bCs/>
          <w:color w:val="000000" w:themeColor="text1"/>
        </w:rPr>
      </w:pPr>
      <w:r w:rsidRPr="00847B7D">
        <w:rPr>
          <w:rFonts w:ascii="Times New Roman" w:hAnsi="Times New Roman"/>
        </w:rPr>
        <w:t>обеспечена финансовая стабильность Общества</w:t>
      </w:r>
      <w:r w:rsidR="00847B7D" w:rsidRPr="00847B7D">
        <w:rPr>
          <w:rFonts w:ascii="Times New Roman" w:hAnsi="Times New Roman"/>
        </w:rPr>
        <w:t>;</w:t>
      </w:r>
    </w:p>
    <w:p w14:paraId="447261D8" w14:textId="6ADF82A5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разработаны и внедрены символика и атрибутика Общества;</w:t>
      </w:r>
    </w:p>
    <w:p w14:paraId="7320784D" w14:textId="1F19C7D5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параллельно развивался сайт Общества и аккаунты в соцсетях;</w:t>
      </w:r>
    </w:p>
    <w:p w14:paraId="3FB42433" w14:textId="333A58C7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на постоянной основе Общество принимает участие в погребении ветеранов Общества</w:t>
      </w:r>
      <w:r w:rsidR="001126EA" w:rsidRPr="00847B7D">
        <w:rPr>
          <w:rFonts w:ascii="Times New Roman" w:hAnsi="Times New Roman"/>
        </w:rPr>
        <w:t>;</w:t>
      </w:r>
    </w:p>
    <w:p w14:paraId="7CDD86AD" w14:textId="435198FB" w:rsidR="001842CB" w:rsidRPr="00847B7D" w:rsidRDefault="00847B7D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н</w:t>
      </w:r>
      <w:r w:rsidR="001842CB" w:rsidRPr="00847B7D">
        <w:rPr>
          <w:rFonts w:ascii="Times New Roman" w:hAnsi="Times New Roman"/>
        </w:rPr>
        <w:t>а постоянной основе проводятся встречи ветеранов соединения;</w:t>
      </w:r>
    </w:p>
    <w:p w14:paraId="598485FE" w14:textId="792D382B" w:rsidR="001842CB" w:rsidRPr="00847B7D" w:rsidRDefault="00847B7D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п</w:t>
      </w:r>
      <w:r w:rsidR="001842CB" w:rsidRPr="00847B7D">
        <w:rPr>
          <w:rFonts w:ascii="Times New Roman" w:hAnsi="Times New Roman"/>
        </w:rPr>
        <w:t>роведены Юбилейные мероприятия в честь 60-летия формирования дивизии;</w:t>
      </w:r>
    </w:p>
    <w:p w14:paraId="69D9678B" w14:textId="113E93A2" w:rsidR="001842CB" w:rsidRPr="00847B7D" w:rsidRDefault="00847B7D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н</w:t>
      </w:r>
      <w:r w:rsidR="001842CB" w:rsidRPr="00847B7D">
        <w:rPr>
          <w:rFonts w:ascii="Times New Roman" w:hAnsi="Times New Roman"/>
        </w:rPr>
        <w:t>алажены отношения с Главкоматом ВМФ и Адмиралтейским Координационным</w:t>
      </w:r>
      <w:r w:rsidRPr="00847B7D">
        <w:rPr>
          <w:rFonts w:ascii="Times New Roman" w:hAnsi="Times New Roman"/>
        </w:rPr>
        <w:t xml:space="preserve"> </w:t>
      </w:r>
      <w:r w:rsidR="001842CB" w:rsidRPr="00847B7D">
        <w:rPr>
          <w:rFonts w:ascii="Times New Roman" w:hAnsi="Times New Roman"/>
        </w:rPr>
        <w:t>Советом организаций ветеранов ВМФ;</w:t>
      </w:r>
    </w:p>
    <w:p w14:paraId="546635A8" w14:textId="431461BA" w:rsidR="001842CB" w:rsidRPr="00847B7D" w:rsidRDefault="001842CB" w:rsidP="00847B7D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12 Ветеранов Общества награждены ведомственными наградами МО РФ;</w:t>
      </w:r>
    </w:p>
    <w:p w14:paraId="2E8C6D80" w14:textId="77777777" w:rsidR="00847B7D" w:rsidRDefault="00847B7D" w:rsidP="001842CB">
      <w:pPr>
        <w:jc w:val="both"/>
        <w:rPr>
          <w:rFonts w:ascii="Times New Roman" w:hAnsi="Times New Roman"/>
          <w:b/>
          <w:bCs/>
        </w:rPr>
      </w:pPr>
    </w:p>
    <w:p w14:paraId="70255907" w14:textId="29D9CF0E" w:rsidR="001842CB" w:rsidRPr="00847B7D" w:rsidRDefault="001842CB" w:rsidP="001842CB">
      <w:pPr>
        <w:jc w:val="both"/>
        <w:rPr>
          <w:rFonts w:ascii="Times New Roman" w:hAnsi="Times New Roman"/>
          <w:b/>
          <w:bCs/>
        </w:rPr>
      </w:pPr>
      <w:r w:rsidRPr="00847B7D">
        <w:rPr>
          <w:rFonts w:ascii="Times New Roman" w:hAnsi="Times New Roman"/>
          <w:b/>
          <w:bCs/>
        </w:rPr>
        <w:t>Проблемы на сегодня:</w:t>
      </w:r>
    </w:p>
    <w:p w14:paraId="63D54A11" w14:textId="07829959" w:rsidR="001842CB" w:rsidRPr="00847B7D" w:rsidRDefault="001842CB" w:rsidP="00847B7D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847B7D">
        <w:rPr>
          <w:rFonts w:ascii="Times New Roman" w:hAnsi="Times New Roman"/>
        </w:rPr>
        <w:t>количественный состав Общества - 64 человека (потенциальные возможности не менее 100-150 чел.);</w:t>
      </w:r>
    </w:p>
    <w:p w14:paraId="4B217942" w14:textId="3F89877D" w:rsidR="001842CB" w:rsidRPr="00847B7D" w:rsidRDefault="001842CB" w:rsidP="00847B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auto"/>
        </w:rPr>
      </w:pPr>
      <w:r w:rsidRPr="00847B7D">
        <w:rPr>
          <w:rFonts w:ascii="Times New Roman" w:hAnsi="Times New Roman"/>
          <w:color w:val="auto"/>
        </w:rPr>
        <w:t>долги по взносам за 2021 год: 343 эк. -  Гуменник Ю.М. – 50 руб., Захаров В.С. – 1000 руб., Киселёв П.А. – 1500 руб., Петров С.А. – 1000 руб.; К-398 - Борщёв В.И. – 1500 руб.</w:t>
      </w:r>
      <w:r w:rsidR="0013340E">
        <w:rPr>
          <w:rFonts w:ascii="Times New Roman" w:hAnsi="Times New Roman"/>
          <w:color w:val="auto"/>
        </w:rPr>
        <w:t xml:space="preserve">, </w:t>
      </w:r>
      <w:r w:rsidRPr="00847B7D">
        <w:rPr>
          <w:rFonts w:ascii="Times New Roman" w:hAnsi="Times New Roman"/>
          <w:color w:val="auto"/>
        </w:rPr>
        <w:t>Посредников И.В. – 1000 руб.; К-481 - Деев А.В. – 1000 руб.; К-367 - Викторов И.И. – 2000 руб.</w:t>
      </w:r>
    </w:p>
    <w:p w14:paraId="5E35C625" w14:textId="39E804C8" w:rsidR="001842CB" w:rsidRPr="00847B7D" w:rsidRDefault="001842CB" w:rsidP="00847B7D">
      <w:pPr>
        <w:pStyle w:val="a3"/>
        <w:numPr>
          <w:ilvl w:val="0"/>
          <w:numId w:val="20"/>
        </w:numPr>
        <w:jc w:val="both"/>
        <w:rPr>
          <w:rFonts w:ascii="Times New Roman" w:hAnsi="Times New Roman"/>
          <w:color w:val="auto"/>
        </w:rPr>
      </w:pPr>
      <w:r w:rsidRPr="00847B7D">
        <w:rPr>
          <w:rFonts w:ascii="Times New Roman" w:hAnsi="Times New Roman"/>
        </w:rPr>
        <w:t>неплательщики взносов за два года членства в Обществе (</w:t>
      </w:r>
      <w:proofErr w:type="spellStart"/>
      <w:r w:rsidRPr="00847B7D">
        <w:rPr>
          <w:rFonts w:ascii="Times New Roman" w:hAnsi="Times New Roman"/>
        </w:rPr>
        <w:t>Шпортько</w:t>
      </w:r>
      <w:proofErr w:type="spellEnd"/>
      <w:r w:rsidRPr="00847B7D">
        <w:rPr>
          <w:rFonts w:ascii="Times New Roman" w:hAnsi="Times New Roman"/>
        </w:rPr>
        <w:t xml:space="preserve"> А.Н., Скатов Ю.И., Шестериков С.Б.), что ведет к применению статьи 3.7 Устава Общества. (</w:t>
      </w:r>
      <w:r w:rsidRPr="00847B7D">
        <w:rPr>
          <w:rFonts w:ascii="Times New Roman" w:hAnsi="Times New Roman"/>
          <w:color w:val="auto"/>
        </w:rPr>
        <w:t xml:space="preserve">Нарушение требований Устава </w:t>
      </w:r>
      <w:r w:rsidRPr="00847B7D">
        <w:rPr>
          <w:rFonts w:ascii="Times New Roman" w:hAnsi="Times New Roman"/>
          <w:b/>
          <w:color w:val="auto"/>
        </w:rPr>
        <w:t>более 2-х раз</w:t>
      </w:r>
      <w:r w:rsidRPr="00847B7D">
        <w:rPr>
          <w:rFonts w:ascii="Times New Roman" w:hAnsi="Times New Roman"/>
          <w:color w:val="auto"/>
        </w:rPr>
        <w:t>)</w:t>
      </w:r>
    </w:p>
    <w:p w14:paraId="4FFF6C3B" w14:textId="6714C1FA" w:rsidR="001842CB" w:rsidRDefault="001842CB" w:rsidP="0013340E">
      <w:pPr>
        <w:ind w:firstLine="360"/>
        <w:jc w:val="both"/>
        <w:rPr>
          <w:rFonts w:ascii="Times New Roman" w:hAnsi="Times New Roman"/>
          <w:color w:val="FF0000"/>
        </w:rPr>
      </w:pPr>
      <w:r w:rsidRPr="00807917">
        <w:rPr>
          <w:rFonts w:ascii="Times New Roman" w:hAnsi="Times New Roman"/>
          <w:b/>
          <w:bCs/>
        </w:rPr>
        <w:t>Считаю</w:t>
      </w:r>
      <w:r w:rsidR="00FE5A4A">
        <w:rPr>
          <w:rFonts w:ascii="Times New Roman" w:hAnsi="Times New Roman"/>
          <w:b/>
          <w:bCs/>
        </w:rPr>
        <w:t xml:space="preserve">, </w:t>
      </w:r>
      <w:r w:rsidRPr="00807917">
        <w:rPr>
          <w:rFonts w:ascii="Times New Roman" w:hAnsi="Times New Roman"/>
          <w:b/>
          <w:bCs/>
        </w:rPr>
        <w:t>что задачи, которые были поставлены перед данным составом Совета Общества</w:t>
      </w:r>
      <w:r w:rsidR="000724AD">
        <w:rPr>
          <w:rFonts w:ascii="Times New Roman" w:hAnsi="Times New Roman"/>
          <w:b/>
          <w:bCs/>
        </w:rPr>
        <w:t>,</w:t>
      </w:r>
      <w:r w:rsidRPr="00807917">
        <w:rPr>
          <w:rFonts w:ascii="Times New Roman" w:hAnsi="Times New Roman"/>
          <w:b/>
          <w:bCs/>
        </w:rPr>
        <w:t xml:space="preserve"> выполнены</w:t>
      </w:r>
      <w:r w:rsidR="00807917">
        <w:rPr>
          <w:rFonts w:ascii="Times New Roman" w:hAnsi="Times New Roman"/>
          <w:b/>
          <w:bCs/>
        </w:rPr>
        <w:t>.</w:t>
      </w:r>
      <w:r w:rsidRPr="00807917">
        <w:rPr>
          <w:rFonts w:ascii="Times New Roman" w:hAnsi="Times New Roman"/>
          <w:b/>
          <w:bCs/>
        </w:rPr>
        <w:t xml:space="preserve">  </w:t>
      </w:r>
      <w:r w:rsidR="00807917">
        <w:rPr>
          <w:rFonts w:ascii="Times New Roman" w:hAnsi="Times New Roman"/>
          <w:b/>
          <w:bCs/>
        </w:rPr>
        <w:t>П</w:t>
      </w:r>
      <w:r w:rsidRPr="00807917">
        <w:rPr>
          <w:rFonts w:ascii="Times New Roman" w:hAnsi="Times New Roman"/>
          <w:b/>
          <w:bCs/>
        </w:rPr>
        <w:t>рошу членов Общества освободить меня от исполнения обязанностей Председателя Совета Общества</w:t>
      </w:r>
      <w:r>
        <w:rPr>
          <w:rFonts w:ascii="Times New Roman" w:hAnsi="Times New Roman"/>
        </w:rPr>
        <w:t xml:space="preserve">.  </w:t>
      </w:r>
    </w:p>
    <w:p w14:paraId="14E7F7C4" w14:textId="77777777" w:rsidR="001842CB" w:rsidRDefault="001842CB" w:rsidP="001842CB">
      <w:pPr>
        <w:jc w:val="both"/>
        <w:rPr>
          <w:rFonts w:ascii="Times New Roman" w:hAnsi="Times New Roman"/>
        </w:rPr>
      </w:pPr>
    </w:p>
    <w:p w14:paraId="2218D600" w14:textId="77777777" w:rsidR="001842CB" w:rsidRDefault="001842CB" w:rsidP="001842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Предложения по голосованию:</w:t>
      </w:r>
    </w:p>
    <w:p w14:paraId="2DD66F87" w14:textId="20F030CA" w:rsidR="001842CB" w:rsidRDefault="001842CB" w:rsidP="001842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Тезисы От</w:t>
      </w:r>
      <w:r w:rsidR="00986C22">
        <w:rPr>
          <w:rFonts w:ascii="Times New Roman" w:hAnsi="Times New Roman"/>
          <w:b/>
        </w:rPr>
        <w:t>чета Председателя Совета принять</w:t>
      </w:r>
      <w:r>
        <w:rPr>
          <w:rFonts w:ascii="Times New Roman" w:hAnsi="Times New Roman"/>
          <w:b/>
        </w:rPr>
        <w:t xml:space="preserve"> к сведению.</w:t>
      </w:r>
    </w:p>
    <w:p w14:paraId="09076551" w14:textId="77777777" w:rsidR="0013340E" w:rsidRDefault="001842CB" w:rsidP="001842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7CC083AC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0A3FBD88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7FD020F7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4B18F6AC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216C0F96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68103F0E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5C9DAD75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2CAB1FD4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2337DEAE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45697F50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43DF03A1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1FA72431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0965DAB9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33665EA0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7CE72A37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2723039F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3660E194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422093F4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76E64D7B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7528FABE" w14:textId="77777777" w:rsidR="00037523" w:rsidRDefault="00037523" w:rsidP="001842CB">
      <w:pPr>
        <w:jc w:val="both"/>
        <w:rPr>
          <w:rFonts w:ascii="Times New Roman" w:hAnsi="Times New Roman"/>
          <w:b/>
          <w:u w:val="single"/>
        </w:rPr>
      </w:pPr>
    </w:p>
    <w:p w14:paraId="36E6A614" w14:textId="7C376BA1" w:rsidR="001842CB" w:rsidRPr="0013340E" w:rsidRDefault="001842CB" w:rsidP="001842CB">
      <w:pPr>
        <w:jc w:val="both"/>
        <w:rPr>
          <w:rFonts w:ascii="Times New Roman" w:hAnsi="Times New Roman"/>
          <w:u w:val="single"/>
        </w:rPr>
      </w:pPr>
      <w:r w:rsidRPr="0013340E">
        <w:rPr>
          <w:rFonts w:ascii="Times New Roman" w:hAnsi="Times New Roman"/>
          <w:b/>
          <w:u w:val="single"/>
        </w:rPr>
        <w:lastRenderedPageBreak/>
        <w:t xml:space="preserve">ДОКУМЕНТ </w:t>
      </w:r>
      <w:r w:rsidR="00B97E51" w:rsidRPr="0013340E">
        <w:rPr>
          <w:rFonts w:ascii="Times New Roman" w:hAnsi="Times New Roman"/>
          <w:b/>
          <w:u w:val="single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070"/>
      </w:tblGrid>
      <w:tr w:rsidR="001842CB" w:rsidRPr="005A6686" w14:paraId="636FD25A" w14:textId="77777777" w:rsidTr="005C60B0">
        <w:tc>
          <w:tcPr>
            <w:tcW w:w="4501" w:type="dxa"/>
            <w:shd w:val="clear" w:color="auto" w:fill="auto"/>
          </w:tcPr>
          <w:p w14:paraId="497E19FE" w14:textId="77777777" w:rsidR="001842CB" w:rsidRPr="005A6686" w:rsidRDefault="001842CB" w:rsidP="00037523">
            <w:pPr>
              <w:rPr>
                <w:rFonts w:ascii="Times New Roman" w:eastAsia="Calibri" w:hAnsi="Times New Roman"/>
                <w:b/>
                <w:color w:val="auto"/>
                <w:sz w:val="32"/>
                <w:szCs w:val="28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14:paraId="7908D8BD" w14:textId="28B26C45" w:rsidR="001842CB" w:rsidRPr="005A6686" w:rsidRDefault="001842CB" w:rsidP="005C60B0">
            <w:pPr>
              <w:rPr>
                <w:rFonts w:ascii="Times New Roman" w:eastAsia="Calibri" w:hAnsi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30C73A55" w14:textId="77777777" w:rsidR="001842CB" w:rsidRPr="005A6686" w:rsidRDefault="001842CB" w:rsidP="001842CB">
      <w:pPr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5A6686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АКТ</w:t>
      </w:r>
    </w:p>
    <w:p w14:paraId="66159815" w14:textId="77777777" w:rsidR="001842CB" w:rsidRPr="005A6686" w:rsidRDefault="001842CB" w:rsidP="001842CB">
      <w:pPr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проверки финансово-хозяйственной деятельности</w:t>
      </w:r>
    </w:p>
    <w:p w14:paraId="65784939" w14:textId="77777777" w:rsidR="001842CB" w:rsidRPr="005A6686" w:rsidRDefault="001842CB" w:rsidP="00037523">
      <w:pPr>
        <w:jc w:val="center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 w:val="26"/>
          <w:szCs w:val="26"/>
          <w:lang w:eastAsia="en-US"/>
        </w:rPr>
        <w:t>Межрегиональной</w:t>
      </w: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 xml:space="preserve"> общественной организации «Общество ветеранов 3 дивизии атомных подводных лодок Краснознамённого Северного флота» за период с 01.01.2021 по 31.12.2021.</w:t>
      </w:r>
    </w:p>
    <w:p w14:paraId="529E099D" w14:textId="77777777" w:rsidR="001842CB" w:rsidRDefault="001842CB" w:rsidP="001842CB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За вышеуказанный период:</w:t>
      </w:r>
    </w:p>
    <w:p w14:paraId="226A5100" w14:textId="77777777" w:rsidR="001842CB" w:rsidRPr="005A6686" w:rsidRDefault="001842CB" w:rsidP="001842CB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Поступления составили, в том числе:</w:t>
      </w:r>
    </w:p>
    <w:p w14:paraId="63B2421E" w14:textId="77777777" w:rsidR="001842CB" w:rsidRPr="005A6686" w:rsidRDefault="001842CB" w:rsidP="001842CB">
      <w:pPr>
        <w:numPr>
          <w:ilvl w:val="0"/>
          <w:numId w:val="9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Собственные средства Общества по состоянию на 01.01.2021г. – 345 311,00 руб.</w:t>
      </w:r>
    </w:p>
    <w:p w14:paraId="489F5FED" w14:textId="77777777" w:rsidR="001842CB" w:rsidRPr="005A6686" w:rsidRDefault="001842CB" w:rsidP="001842CB">
      <w:pPr>
        <w:numPr>
          <w:ilvl w:val="0"/>
          <w:numId w:val="9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Членские взносы на счете 3328 - 90 450,00 руб.</w:t>
      </w:r>
    </w:p>
    <w:p w14:paraId="252FD793" w14:textId="77777777" w:rsidR="001842CB" w:rsidRPr="005A6686" w:rsidRDefault="001842CB" w:rsidP="001842CB">
      <w:pPr>
        <w:numPr>
          <w:ilvl w:val="0"/>
          <w:numId w:val="9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Возврат за морскую прогулку - 6 000,00 руб.</w:t>
      </w:r>
    </w:p>
    <w:p w14:paraId="376DD907" w14:textId="77777777" w:rsidR="001842CB" w:rsidRPr="005A6686" w:rsidRDefault="001842CB" w:rsidP="001842CB">
      <w:pPr>
        <w:numPr>
          <w:ilvl w:val="0"/>
          <w:numId w:val="9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Приобретение ветеранами сувенирной продукции – 12 500,00 руб.</w:t>
      </w:r>
    </w:p>
    <w:p w14:paraId="0C2BA4FB" w14:textId="36CD82BC" w:rsidR="001842CB" w:rsidRPr="005A6686" w:rsidRDefault="001842CB" w:rsidP="001842CB">
      <w:pPr>
        <w:numPr>
          <w:ilvl w:val="0"/>
          <w:numId w:val="9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Собрано средств на Юбилей, в том числе: - 1 906 500,00 руб.</w:t>
      </w:r>
    </w:p>
    <w:p w14:paraId="0164F6F2" w14:textId="5F0267C7" w:rsidR="001842CB" w:rsidRPr="005A6686" w:rsidRDefault="001842CB" w:rsidP="001842CB">
      <w:pPr>
        <w:numPr>
          <w:ilvl w:val="0"/>
          <w:numId w:val="10"/>
        </w:numPr>
        <w:ind w:left="1134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Спонсорская помощь Юбилею - 447 000,00 руб.</w:t>
      </w:r>
    </w:p>
    <w:p w14:paraId="19625983" w14:textId="4939DF96" w:rsidR="001842CB" w:rsidRPr="005A6686" w:rsidRDefault="001842CB" w:rsidP="001842CB">
      <w:pPr>
        <w:numPr>
          <w:ilvl w:val="0"/>
          <w:numId w:val="10"/>
        </w:numPr>
        <w:ind w:left="1134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Добровольные взносы ветеранов в фонд Юбилея - 291 000,00 руб.</w:t>
      </w:r>
    </w:p>
    <w:p w14:paraId="6D10C7E3" w14:textId="4395F4A8" w:rsidR="001842CB" w:rsidRPr="005A6686" w:rsidRDefault="001842CB" w:rsidP="001842CB">
      <w:pPr>
        <w:numPr>
          <w:ilvl w:val="0"/>
          <w:numId w:val="10"/>
        </w:numPr>
        <w:ind w:left="1134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Взносы ветеранов на участие в Юбилее - 1 168 500,00 руб.</w:t>
      </w:r>
    </w:p>
    <w:p w14:paraId="37D137E1" w14:textId="5D19C3F5" w:rsidR="001842CB" w:rsidRPr="005A6686" w:rsidRDefault="001842CB" w:rsidP="001842CB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Итого:</w:t>
      </w: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ab/>
        <w:t>2 360 761,00 руб.</w:t>
      </w:r>
    </w:p>
    <w:p w14:paraId="70597DE4" w14:textId="140811E0" w:rsidR="001842CB" w:rsidRPr="005A6686" w:rsidRDefault="001842CB" w:rsidP="001842CB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Расходы составили, в том числе:</w:t>
      </w:r>
    </w:p>
    <w:p w14:paraId="343F74C9" w14:textId="7A614445" w:rsidR="001842CB" w:rsidRPr="005A6686" w:rsidRDefault="001842CB" w:rsidP="001842CB">
      <w:pPr>
        <w:numPr>
          <w:ilvl w:val="0"/>
          <w:numId w:val="11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Аренда помещения - 36 048,51 руб.</w:t>
      </w:r>
    </w:p>
    <w:p w14:paraId="01701EA9" w14:textId="2339189E" w:rsidR="001842CB" w:rsidRPr="005A6686" w:rsidRDefault="001842CB" w:rsidP="001842CB">
      <w:pPr>
        <w:numPr>
          <w:ilvl w:val="0"/>
          <w:numId w:val="11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Услуги банка</w:t>
      </w: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ab/>
        <w:t xml:space="preserve"> - 6 057,43 руб.</w:t>
      </w:r>
    </w:p>
    <w:p w14:paraId="4554F27D" w14:textId="3F52F144" w:rsidR="001842CB" w:rsidRPr="005A6686" w:rsidRDefault="001842CB" w:rsidP="001842CB">
      <w:pPr>
        <w:numPr>
          <w:ilvl w:val="0"/>
          <w:numId w:val="11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Юбилейные мероприятия (сувенирная продукция) - 415 047,50 руб.</w:t>
      </w:r>
    </w:p>
    <w:p w14:paraId="66E78EFC" w14:textId="376BEAFD" w:rsidR="001842CB" w:rsidRPr="005A6686" w:rsidRDefault="001842CB" w:rsidP="001842CB">
      <w:pPr>
        <w:numPr>
          <w:ilvl w:val="0"/>
          <w:numId w:val="11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Перевод добровольных взносов ветеранов в фонд Юбилея на взносы ветеранов на участия в Юбилее и членские взносы – 79 000,00 руб.</w:t>
      </w:r>
    </w:p>
    <w:p w14:paraId="5C653C3A" w14:textId="2740E11D" w:rsidR="001842CB" w:rsidRPr="005A6686" w:rsidRDefault="001842CB" w:rsidP="001842CB">
      <w:pPr>
        <w:numPr>
          <w:ilvl w:val="0"/>
          <w:numId w:val="11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Оплата взносов на участие в Юбилее и подарков для вдов и родственников ветеранов – 80 000,00 руб.</w:t>
      </w:r>
    </w:p>
    <w:p w14:paraId="32C45F61" w14:textId="291A8DE9" w:rsidR="001842CB" w:rsidRPr="005A6686" w:rsidRDefault="001842CB" w:rsidP="001842CB">
      <w:pPr>
        <w:numPr>
          <w:ilvl w:val="0"/>
          <w:numId w:val="11"/>
        </w:numPr>
        <w:ind w:hanging="357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Банкет Юбилея – 945 378,45 руб.</w:t>
      </w:r>
    </w:p>
    <w:p w14:paraId="328BCBB4" w14:textId="2A378965" w:rsidR="001842CB" w:rsidRPr="005A6686" w:rsidRDefault="001842CB" w:rsidP="001842CB">
      <w:pPr>
        <w:numPr>
          <w:ilvl w:val="0"/>
          <w:numId w:val="11"/>
        </w:numPr>
        <w:ind w:hanging="357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Организационные расходы, в том числе:</w:t>
      </w: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ab/>
        <w:t>- 28 650,00 руб.</w:t>
      </w:r>
    </w:p>
    <w:p w14:paraId="38128C76" w14:textId="4A37CCE6" w:rsidR="001842CB" w:rsidRPr="005A6686" w:rsidRDefault="001842CB" w:rsidP="001842CB">
      <w:pPr>
        <w:numPr>
          <w:ilvl w:val="0"/>
          <w:numId w:val="12"/>
        </w:numPr>
        <w:ind w:left="1134" w:hanging="357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Содержание домена и сайта Общества - 15 000,00 руб.</w:t>
      </w:r>
    </w:p>
    <w:p w14:paraId="3AA35D10" w14:textId="017571FA" w:rsidR="001842CB" w:rsidRPr="005A6686" w:rsidRDefault="001842CB" w:rsidP="001842CB">
      <w:pPr>
        <w:numPr>
          <w:ilvl w:val="0"/>
          <w:numId w:val="12"/>
        </w:numPr>
        <w:ind w:left="1134" w:hanging="357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Телефон дежурного по дивизии - 800,00 руб.</w:t>
      </w:r>
    </w:p>
    <w:p w14:paraId="2836129E" w14:textId="7DBCA76B" w:rsidR="001842CB" w:rsidRPr="005A6686" w:rsidRDefault="001842CB" w:rsidP="001842CB">
      <w:pPr>
        <w:numPr>
          <w:ilvl w:val="0"/>
          <w:numId w:val="12"/>
        </w:numPr>
        <w:ind w:left="1134" w:hanging="357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Оформление офиса - 12 850,00 руб.</w:t>
      </w:r>
    </w:p>
    <w:p w14:paraId="3D750F24" w14:textId="34A56DD1" w:rsidR="001842CB" w:rsidRPr="005A6686" w:rsidRDefault="001842CB" w:rsidP="001842CB">
      <w:pPr>
        <w:numPr>
          <w:ilvl w:val="0"/>
          <w:numId w:val="11"/>
        </w:numPr>
        <w:ind w:hanging="357"/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Ритуальные услуги - 4 730,00 руб.</w:t>
      </w:r>
    </w:p>
    <w:p w14:paraId="4ED2A674" w14:textId="12F196A9" w:rsidR="001842CB" w:rsidRPr="005A6686" w:rsidRDefault="001842CB" w:rsidP="001842CB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Итого:</w:t>
      </w: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ab/>
        <w:t>1 594 911,89 руб.</w:t>
      </w:r>
    </w:p>
    <w:p w14:paraId="024889D5" w14:textId="7299E9C0" w:rsidR="001842CB" w:rsidRPr="005A6686" w:rsidRDefault="001842CB" w:rsidP="001842CB">
      <w:pPr>
        <w:spacing w:before="12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 xml:space="preserve">Профицит бюджета Общества составил – </w:t>
      </w:r>
      <w:r w:rsidRPr="005A6686">
        <w:rPr>
          <w:rFonts w:ascii="Times New Roman" w:eastAsia="Calibri" w:hAnsi="Times New Roman"/>
          <w:b/>
          <w:color w:val="auto"/>
          <w:szCs w:val="24"/>
          <w:lang w:eastAsia="en-US"/>
        </w:rPr>
        <w:t>765 849,11руб.</w:t>
      </w:r>
    </w:p>
    <w:p w14:paraId="33DC741D" w14:textId="2E2155BE" w:rsidR="001842CB" w:rsidRPr="005A6686" w:rsidRDefault="001842CB" w:rsidP="001842CB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 xml:space="preserve">Задолженность по членским взносам составляет – </w:t>
      </w:r>
      <w:r w:rsidRPr="005A6686">
        <w:rPr>
          <w:rFonts w:ascii="Times New Roman" w:eastAsia="Calibri" w:hAnsi="Times New Roman"/>
          <w:b/>
          <w:color w:val="auto"/>
          <w:szCs w:val="24"/>
          <w:lang w:eastAsia="en-US"/>
        </w:rPr>
        <w:t>26600,00</w:t>
      </w: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 xml:space="preserve"> руб.</w:t>
      </w:r>
    </w:p>
    <w:p w14:paraId="2B5F5E2C" w14:textId="30EB2D5E" w:rsidR="001842CB" w:rsidRPr="005A6686" w:rsidRDefault="001842CB" w:rsidP="001842CB">
      <w:pPr>
        <w:tabs>
          <w:tab w:val="left" w:pos="3975"/>
        </w:tabs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Ведение электронной финансовой отчётности удовлетворительное.</w:t>
      </w:r>
    </w:p>
    <w:p w14:paraId="04AC7C1B" w14:textId="3182622B" w:rsidR="001842CB" w:rsidRPr="005A6686" w:rsidRDefault="001842CB" w:rsidP="001842CB">
      <w:pPr>
        <w:tabs>
          <w:tab w:val="left" w:pos="2385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Нецелевого расходования денежных средств не выявлено.</w:t>
      </w:r>
    </w:p>
    <w:p w14:paraId="06C61FB4" w14:textId="1D8B1E74" w:rsidR="001842CB" w:rsidRPr="005A6686" w:rsidRDefault="001842CB" w:rsidP="001842CB">
      <w:pPr>
        <w:tabs>
          <w:tab w:val="left" w:pos="2385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Документы, обосновывающие выделение денежных средств на те или иные нужды (письменные распоряжения председателя Общества, решения Совета Общества), представлены.</w:t>
      </w:r>
    </w:p>
    <w:p w14:paraId="79BAE094" w14:textId="5B2FA63B" w:rsidR="001842CB" w:rsidRPr="005A6686" w:rsidRDefault="001842CB" w:rsidP="001842CB">
      <w:pPr>
        <w:tabs>
          <w:tab w:val="left" w:pos="2385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Необходимо принять меры по ликвидации задолженности по членским взносам.</w:t>
      </w:r>
    </w:p>
    <w:p w14:paraId="593766A2" w14:textId="4D9F931A" w:rsidR="001842CB" w:rsidRPr="005A6686" w:rsidRDefault="001842CB" w:rsidP="0050186B">
      <w:pPr>
        <w:spacing w:before="12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Предъявлены:</w:t>
      </w:r>
    </w:p>
    <w:p w14:paraId="3D693150" w14:textId="7396834F" w:rsidR="001842CB" w:rsidRPr="005A6686" w:rsidRDefault="001842CB" w:rsidP="0050186B">
      <w:pPr>
        <w:spacing w:before="12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1. Электронная версия движения собственных средств Общества за период с 01.01.2021г. по 31.01.2021г.</w:t>
      </w:r>
    </w:p>
    <w:p w14:paraId="0795A973" w14:textId="1019C74A" w:rsidR="001842CB" w:rsidRPr="005A6686" w:rsidRDefault="001842CB" w:rsidP="0050186B">
      <w:pPr>
        <w:spacing w:before="12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2. Документы по формированию и расходованию добровольных взносов ветеранов в фонд Юбилея и взносов на подготовку и празднование Юбилея.</w:t>
      </w:r>
    </w:p>
    <w:p w14:paraId="71076427" w14:textId="15A96257" w:rsidR="001842CB" w:rsidRPr="005A6686" w:rsidRDefault="001842CB" w:rsidP="0050186B">
      <w:pPr>
        <w:spacing w:before="12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 xml:space="preserve">3. </w:t>
      </w:r>
      <w:proofErr w:type="spellStart"/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СберБизнес</w:t>
      </w:r>
      <w:proofErr w:type="spellEnd"/>
      <w:r w:rsidRPr="005A6686">
        <w:rPr>
          <w:rFonts w:ascii="Times New Roman" w:eastAsia="Calibri" w:hAnsi="Times New Roman"/>
          <w:color w:val="auto"/>
          <w:szCs w:val="24"/>
          <w:lang w:eastAsia="en-US"/>
        </w:rPr>
        <w:t xml:space="preserve"> счет № 40703810955000003328. Выписка за 01.01.2021г. - 31.12.2021г.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05"/>
        <w:gridCol w:w="58"/>
        <w:gridCol w:w="363"/>
        <w:gridCol w:w="1014"/>
        <w:gridCol w:w="1319"/>
        <w:gridCol w:w="207"/>
      </w:tblGrid>
      <w:tr w:rsidR="001842CB" w:rsidRPr="005A6686" w14:paraId="526B8512" w14:textId="77777777" w:rsidTr="005C60B0">
        <w:tc>
          <w:tcPr>
            <w:tcW w:w="8134" w:type="dxa"/>
            <w:gridSpan w:val="3"/>
          </w:tcPr>
          <w:p w14:paraId="439A161E" w14:textId="77777777" w:rsidR="001842CB" w:rsidRPr="005A6686" w:rsidRDefault="001842CB" w:rsidP="0050186B">
            <w:pPr>
              <w:tabs>
                <w:tab w:val="left" w:pos="2385"/>
              </w:tabs>
              <w:contextualSpacing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5A6686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 xml:space="preserve">Ревизор Межрегиональной общественной организации </w:t>
            </w:r>
          </w:p>
          <w:p w14:paraId="094F50BF" w14:textId="77777777" w:rsidR="001842CB" w:rsidRPr="005A6686" w:rsidRDefault="001842CB" w:rsidP="0050186B">
            <w:pPr>
              <w:tabs>
                <w:tab w:val="left" w:pos="2385"/>
              </w:tabs>
              <w:contextualSpacing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5A6686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«Общество ветеранов 3 дивизии атомных подводных лодок Краснознамённого Северного флота»</w:t>
            </w:r>
          </w:p>
        </w:tc>
        <w:tc>
          <w:tcPr>
            <w:tcW w:w="1042" w:type="dxa"/>
          </w:tcPr>
          <w:p w14:paraId="42D96CAE" w14:textId="77777777" w:rsidR="001842CB" w:rsidRPr="005A6686" w:rsidRDefault="001842CB" w:rsidP="0050186B">
            <w:pPr>
              <w:tabs>
                <w:tab w:val="left" w:pos="2385"/>
              </w:tabs>
              <w:contextualSpacing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528" w:type="dxa"/>
            <w:gridSpan w:val="2"/>
            <w:vAlign w:val="bottom"/>
          </w:tcPr>
          <w:p w14:paraId="2A2B1904" w14:textId="77777777" w:rsidR="001842CB" w:rsidRPr="005A6686" w:rsidRDefault="001842CB" w:rsidP="0050186B">
            <w:pPr>
              <w:tabs>
                <w:tab w:val="left" w:pos="2385"/>
              </w:tabs>
              <w:contextualSpacing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</w:tr>
      <w:tr w:rsidR="001842CB" w:rsidRPr="005A6686" w14:paraId="2B3F71C3" w14:textId="77777777" w:rsidTr="005C60B0">
        <w:trPr>
          <w:trHeight w:val="551"/>
        </w:trPr>
        <w:tc>
          <w:tcPr>
            <w:tcW w:w="7700" w:type="dxa"/>
          </w:tcPr>
          <w:p w14:paraId="01DCDC7C" w14:textId="2831D61C" w:rsidR="001842CB" w:rsidRPr="005A6686" w:rsidRDefault="00FE5A4A" w:rsidP="005C60B0">
            <w:pPr>
              <w:tabs>
                <w:tab w:val="left" w:pos="2385"/>
              </w:tabs>
              <w:jc w:val="both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5A6686"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4B75B97F" wp14:editId="0FBD2998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108585</wp:posOffset>
                  </wp:positionV>
                  <wp:extent cx="2057400" cy="2190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1032577" w14:textId="600E85DA" w:rsidR="001842CB" w:rsidRPr="005A6686" w:rsidRDefault="001842CB" w:rsidP="005C60B0">
            <w:pPr>
              <w:tabs>
                <w:tab w:val="left" w:pos="2385"/>
              </w:tabs>
              <w:ind w:left="4248"/>
              <w:jc w:val="both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476" w:type="dxa"/>
            <w:gridSpan w:val="3"/>
            <w:vAlign w:val="center"/>
          </w:tcPr>
          <w:p w14:paraId="40C10459" w14:textId="0F7C50D2" w:rsidR="001842CB" w:rsidRPr="005A6686" w:rsidRDefault="001842CB" w:rsidP="005C60B0">
            <w:pPr>
              <w:tabs>
                <w:tab w:val="left" w:pos="2385"/>
              </w:tabs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1528" w:type="dxa"/>
            <w:gridSpan w:val="2"/>
            <w:vAlign w:val="bottom"/>
          </w:tcPr>
          <w:p w14:paraId="47D0AB10" w14:textId="5B34F085" w:rsidR="001842CB" w:rsidRPr="005A6686" w:rsidRDefault="001842CB" w:rsidP="005C60B0">
            <w:pPr>
              <w:tabs>
                <w:tab w:val="left" w:pos="2385"/>
              </w:tabs>
              <w:jc w:val="right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proofErr w:type="spellStart"/>
            <w:r w:rsidRPr="005A6686"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  <w:t>Г.З.Львович</w:t>
            </w:r>
            <w:proofErr w:type="spellEnd"/>
          </w:p>
        </w:tc>
      </w:tr>
      <w:tr w:rsidR="001842CB" w:rsidRPr="005A6686" w14:paraId="51057091" w14:textId="77777777" w:rsidTr="005C60B0">
        <w:trPr>
          <w:gridAfter w:val="1"/>
          <w:wAfter w:w="209" w:type="dxa"/>
        </w:trPr>
        <w:tc>
          <w:tcPr>
            <w:tcW w:w="7759" w:type="dxa"/>
            <w:gridSpan w:val="2"/>
            <w:shd w:val="clear" w:color="auto" w:fill="auto"/>
          </w:tcPr>
          <w:p w14:paraId="3BFBFD5D" w14:textId="56DD1660" w:rsidR="001842CB" w:rsidRPr="005A6686" w:rsidRDefault="001842CB" w:rsidP="005C60B0">
            <w:pPr>
              <w:tabs>
                <w:tab w:val="left" w:pos="2385"/>
              </w:tabs>
              <w:jc w:val="both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14:paraId="4D33A31D" w14:textId="77777777" w:rsidR="001842CB" w:rsidRPr="005A6686" w:rsidRDefault="001842CB" w:rsidP="005C60B0">
            <w:pPr>
              <w:tabs>
                <w:tab w:val="left" w:pos="2385"/>
              </w:tabs>
              <w:jc w:val="right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</w:p>
        </w:tc>
      </w:tr>
    </w:tbl>
    <w:p w14:paraId="58BC4D21" w14:textId="55D60D65" w:rsidR="001842CB" w:rsidRPr="005A6686" w:rsidRDefault="001842CB" w:rsidP="001842CB">
      <w:pPr>
        <w:tabs>
          <w:tab w:val="left" w:pos="2385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A6686">
        <w:rPr>
          <w:rFonts w:ascii="Times New Roman" w:eastAsia="Calibri" w:hAnsi="Times New Roman"/>
          <w:color w:val="auto"/>
          <w:szCs w:val="24"/>
          <w:lang w:eastAsia="en-US"/>
        </w:rPr>
        <w:t>«09» февраля 2022 года.</w:t>
      </w:r>
    </w:p>
    <w:p w14:paraId="05BB203F" w14:textId="4D08616C" w:rsidR="009B080C" w:rsidRDefault="001842C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Предложение </w:t>
      </w:r>
      <w:proofErr w:type="gramStart"/>
      <w:r>
        <w:rPr>
          <w:rFonts w:ascii="Times New Roman" w:hAnsi="Times New Roman"/>
          <w:b/>
        </w:rPr>
        <w:t>по  голосованию</w:t>
      </w:r>
      <w:proofErr w:type="gramEnd"/>
      <w:r w:rsidR="00807917">
        <w:rPr>
          <w:rFonts w:ascii="Times New Roman" w:hAnsi="Times New Roman"/>
          <w:b/>
        </w:rPr>
        <w:t>:</w:t>
      </w:r>
      <w:r w:rsidR="0050186B">
        <w:rPr>
          <w:rFonts w:ascii="Times New Roman" w:hAnsi="Times New Roman"/>
          <w:b/>
        </w:rPr>
        <w:t xml:space="preserve">  </w:t>
      </w:r>
      <w:r w:rsidR="009B080C">
        <w:rPr>
          <w:rFonts w:ascii="Times New Roman" w:hAnsi="Times New Roman"/>
          <w:b/>
        </w:rPr>
        <w:t>Утвердить Акт Ревизии финансов Общества</w:t>
      </w:r>
    </w:p>
    <w:p w14:paraId="3DC7D30E" w14:textId="77777777" w:rsidR="001132F9" w:rsidRDefault="001132F9">
      <w:pPr>
        <w:jc w:val="both"/>
        <w:rPr>
          <w:rFonts w:ascii="Times New Roman" w:hAnsi="Times New Roman"/>
          <w:b/>
          <w:u w:val="single"/>
        </w:rPr>
      </w:pPr>
    </w:p>
    <w:p w14:paraId="00BDDAC2" w14:textId="4A912867" w:rsidR="005A6686" w:rsidRPr="0013340E" w:rsidRDefault="005A6686">
      <w:pPr>
        <w:jc w:val="both"/>
        <w:rPr>
          <w:rFonts w:ascii="Times New Roman" w:hAnsi="Times New Roman"/>
          <w:b/>
          <w:u w:val="single"/>
        </w:rPr>
      </w:pPr>
      <w:r w:rsidRPr="0013340E">
        <w:rPr>
          <w:rFonts w:ascii="Times New Roman" w:hAnsi="Times New Roman"/>
          <w:b/>
          <w:u w:val="single"/>
        </w:rPr>
        <w:lastRenderedPageBreak/>
        <w:t xml:space="preserve">ДОКУМЕНТ </w:t>
      </w:r>
      <w:r w:rsidR="00B97E51" w:rsidRPr="0013340E">
        <w:rPr>
          <w:rFonts w:ascii="Times New Roman" w:hAnsi="Times New Roman"/>
          <w:b/>
          <w:u w:val="single"/>
        </w:rPr>
        <w:t>4</w:t>
      </w:r>
    </w:p>
    <w:p w14:paraId="546E4EDB" w14:textId="1D5B612C" w:rsidR="005A6686" w:rsidRDefault="005A6686">
      <w:pPr>
        <w:jc w:val="both"/>
        <w:rPr>
          <w:rFonts w:ascii="Times New Roman" w:hAnsi="Times New Roman"/>
          <w:b/>
        </w:rPr>
      </w:pPr>
    </w:p>
    <w:p w14:paraId="26F13CDE" w14:textId="6F171957" w:rsidR="005A6686" w:rsidRPr="005A6686" w:rsidRDefault="005A6686" w:rsidP="005A6686">
      <w:pPr>
        <w:spacing w:line="259" w:lineRule="auto"/>
        <w:jc w:val="center"/>
        <w:rPr>
          <w:rFonts w:ascii="Times New Roman" w:eastAsia="Calibri" w:hAnsi="Times New Roman" w:cs="Arial"/>
          <w:b/>
          <w:color w:val="auto"/>
          <w:lang w:eastAsia="en-US"/>
        </w:rPr>
      </w:pPr>
      <w:r w:rsidRPr="005A6686">
        <w:rPr>
          <w:rFonts w:ascii="Times New Roman" w:eastAsia="Calibri" w:hAnsi="Times New Roman" w:cs="Arial"/>
          <w:b/>
          <w:color w:val="auto"/>
          <w:lang w:eastAsia="en-US"/>
        </w:rPr>
        <w:t xml:space="preserve">БЮДЖЕТ МОО «ОРГАНИЗАЦИЯ ВЕТЕРАНОВ 3 ДИВИЗИИ АПЛ КСФ» </w:t>
      </w:r>
    </w:p>
    <w:p w14:paraId="0FB8C9BF" w14:textId="200B8589" w:rsidR="005A6686" w:rsidRPr="005A6686" w:rsidRDefault="005A6686" w:rsidP="005A6686">
      <w:pPr>
        <w:spacing w:line="259" w:lineRule="auto"/>
        <w:jc w:val="center"/>
        <w:rPr>
          <w:rFonts w:ascii="Times New Roman" w:eastAsia="Calibri" w:hAnsi="Times New Roman" w:cs="Arial"/>
          <w:b/>
          <w:color w:val="auto"/>
          <w:lang w:eastAsia="en-US"/>
        </w:rPr>
      </w:pPr>
      <w:r w:rsidRPr="005A6686">
        <w:rPr>
          <w:rFonts w:ascii="Times New Roman" w:eastAsia="Calibri" w:hAnsi="Times New Roman" w:cs="Arial"/>
          <w:b/>
          <w:color w:val="auto"/>
          <w:lang w:eastAsia="en-US"/>
        </w:rPr>
        <w:t>2021-2022  ГОДОВ</w:t>
      </w:r>
    </w:p>
    <w:p w14:paraId="59332FCC" w14:textId="0F405840" w:rsidR="005A6686" w:rsidRPr="005A6686" w:rsidRDefault="005A6686" w:rsidP="005A6686">
      <w:pPr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u w:val="single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 w:val="28"/>
          <w:szCs w:val="28"/>
          <w:u w:val="single"/>
          <w:lang w:eastAsia="en-US"/>
        </w:rPr>
        <w:t>2021 год</w:t>
      </w:r>
    </w:p>
    <w:p w14:paraId="5234657F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u w:val="single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u w:val="single"/>
          <w:lang w:eastAsia="en-US"/>
        </w:rPr>
        <w:t>Расходы:</w:t>
      </w:r>
    </w:p>
    <w:p w14:paraId="3F26A09D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Аренда помещения:</w:t>
      </w:r>
    </w:p>
    <w:p w14:paraId="47EC7AF4" w14:textId="77777777" w:rsidR="005A6686" w:rsidRPr="005A6686" w:rsidRDefault="005A6686" w:rsidP="005A6686">
      <w:pPr>
        <w:numPr>
          <w:ilvl w:val="0"/>
          <w:numId w:val="1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 xml:space="preserve">по плану – 42 000,00 руб. </w:t>
      </w:r>
    </w:p>
    <w:p w14:paraId="5635CD43" w14:textId="77777777" w:rsidR="005A6686" w:rsidRPr="005A6686" w:rsidRDefault="005A6686" w:rsidP="005A6686">
      <w:pPr>
        <w:numPr>
          <w:ilvl w:val="0"/>
          <w:numId w:val="1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фактически – 36 048,51 руб.</w:t>
      </w:r>
    </w:p>
    <w:p w14:paraId="69106F62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Орграсходы (телефон, интернет, офис):</w:t>
      </w:r>
    </w:p>
    <w:p w14:paraId="368DFFF5" w14:textId="77777777" w:rsidR="005A6686" w:rsidRPr="005A6686" w:rsidRDefault="005A6686" w:rsidP="005A6686">
      <w:pPr>
        <w:numPr>
          <w:ilvl w:val="0"/>
          <w:numId w:val="2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по плану – 23 000,00 руб.</w:t>
      </w:r>
    </w:p>
    <w:p w14:paraId="00A12F6D" w14:textId="77777777" w:rsidR="005A6686" w:rsidRPr="005A6686" w:rsidRDefault="005A6686" w:rsidP="005A6686">
      <w:pPr>
        <w:numPr>
          <w:ilvl w:val="0"/>
          <w:numId w:val="2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фактически – 28 650,00 руб.</w:t>
      </w:r>
    </w:p>
    <w:p w14:paraId="42A51EC5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Обслуживание счёта:</w:t>
      </w:r>
    </w:p>
    <w:p w14:paraId="539A51EB" w14:textId="77777777" w:rsidR="005A6686" w:rsidRPr="005A6686" w:rsidRDefault="005A6686" w:rsidP="005A6686">
      <w:pPr>
        <w:numPr>
          <w:ilvl w:val="0"/>
          <w:numId w:val="3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по плану – 0,00 руб.</w:t>
      </w:r>
    </w:p>
    <w:p w14:paraId="62458E51" w14:textId="77777777" w:rsidR="005A6686" w:rsidRPr="005A6686" w:rsidRDefault="005A6686" w:rsidP="005A6686">
      <w:pPr>
        <w:numPr>
          <w:ilvl w:val="0"/>
          <w:numId w:val="3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фактически – 6 057,43 руб.</w:t>
      </w:r>
    </w:p>
    <w:p w14:paraId="2171B37C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Приобретение атрибутики в типографии:</w:t>
      </w:r>
    </w:p>
    <w:p w14:paraId="21FF71C4" w14:textId="77777777" w:rsidR="005A6686" w:rsidRPr="005A6686" w:rsidRDefault="005A6686" w:rsidP="005A6686">
      <w:pPr>
        <w:numPr>
          <w:ilvl w:val="0"/>
          <w:numId w:val="4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по плану – 0,00 руб.</w:t>
      </w:r>
    </w:p>
    <w:p w14:paraId="5FBC3E3F" w14:textId="77777777" w:rsidR="005A6686" w:rsidRPr="005A6686" w:rsidRDefault="005A6686" w:rsidP="005A6686">
      <w:pPr>
        <w:numPr>
          <w:ilvl w:val="0"/>
          <w:numId w:val="4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фактически – 415 047,50 руб.</w:t>
      </w:r>
    </w:p>
    <w:p w14:paraId="53ACF31E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Компенсация спонсорам юбилейных расходов:</w:t>
      </w:r>
    </w:p>
    <w:p w14:paraId="2CF7A5E2" w14:textId="77777777" w:rsidR="005A6686" w:rsidRPr="005A6686" w:rsidRDefault="005A6686" w:rsidP="005A6686">
      <w:pPr>
        <w:numPr>
          <w:ilvl w:val="0"/>
          <w:numId w:val="5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по плану – 0,00 руб.</w:t>
      </w:r>
    </w:p>
    <w:p w14:paraId="33A39CBA" w14:textId="77777777" w:rsidR="005A6686" w:rsidRPr="005A6686" w:rsidRDefault="005A6686" w:rsidP="005A6686">
      <w:pPr>
        <w:numPr>
          <w:ilvl w:val="0"/>
          <w:numId w:val="5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фактически – 79 000,00 руб.</w:t>
      </w:r>
    </w:p>
    <w:p w14:paraId="26C06C4E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Банкет празднования юбилея:</w:t>
      </w:r>
    </w:p>
    <w:p w14:paraId="3F07B2EB" w14:textId="77777777" w:rsidR="005A6686" w:rsidRPr="005A6686" w:rsidRDefault="005A6686" w:rsidP="005A6686">
      <w:pPr>
        <w:numPr>
          <w:ilvl w:val="0"/>
          <w:numId w:val="6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по плану – 0,00 руб.</w:t>
      </w:r>
    </w:p>
    <w:p w14:paraId="2567BF42" w14:textId="77777777" w:rsidR="005A6686" w:rsidRPr="005A6686" w:rsidRDefault="005A6686" w:rsidP="005A6686">
      <w:pPr>
        <w:numPr>
          <w:ilvl w:val="0"/>
          <w:numId w:val="6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фактически – 945 378,45 руб.</w:t>
      </w:r>
    </w:p>
    <w:p w14:paraId="1821114F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Оплата юбилейных расходов для вдов:</w:t>
      </w:r>
    </w:p>
    <w:p w14:paraId="47A1BE5E" w14:textId="77777777" w:rsidR="005A6686" w:rsidRPr="005A6686" w:rsidRDefault="005A6686" w:rsidP="005A6686">
      <w:pPr>
        <w:numPr>
          <w:ilvl w:val="0"/>
          <w:numId w:val="7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по плану – 0,00 руб.</w:t>
      </w:r>
    </w:p>
    <w:p w14:paraId="2310FE9B" w14:textId="77777777" w:rsidR="005A6686" w:rsidRPr="005A6686" w:rsidRDefault="005A6686" w:rsidP="005A6686">
      <w:pPr>
        <w:numPr>
          <w:ilvl w:val="0"/>
          <w:numId w:val="7"/>
        </w:numPr>
        <w:contextualSpacing/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фактически – 80 000,00 руб.</w:t>
      </w:r>
    </w:p>
    <w:p w14:paraId="5E044DB5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Итого:</w:t>
      </w:r>
    </w:p>
    <w:p w14:paraId="66260AF1" w14:textId="77777777" w:rsidR="005A6686" w:rsidRPr="005A6686" w:rsidRDefault="005A6686" w:rsidP="005A6686">
      <w:pPr>
        <w:numPr>
          <w:ilvl w:val="0"/>
          <w:numId w:val="8"/>
        </w:numPr>
        <w:contextualSpacing/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по плану – 79 000,00 руб.</w:t>
      </w:r>
    </w:p>
    <w:p w14:paraId="5C7EB8DC" w14:textId="77777777" w:rsidR="005A6686" w:rsidRPr="005A6686" w:rsidRDefault="005A6686" w:rsidP="005A6686">
      <w:pPr>
        <w:numPr>
          <w:ilvl w:val="0"/>
          <w:numId w:val="8"/>
        </w:numPr>
        <w:contextualSpacing/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фактически – 1 594 911,89 руб.</w:t>
      </w:r>
    </w:p>
    <w:p w14:paraId="0486ACB0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u w:val="single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u w:val="single"/>
          <w:lang w:eastAsia="en-US"/>
        </w:rPr>
        <w:t>Доходы:</w:t>
      </w:r>
    </w:p>
    <w:p w14:paraId="3D9B8A78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Остаток средств по состоянию на 01.01.2021 г. – 345 311,00 руб.</w:t>
      </w:r>
    </w:p>
    <w:p w14:paraId="131BEFB8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Членские взносы – 90 450,00 руб.</w:t>
      </w:r>
    </w:p>
    <w:p w14:paraId="31C81C51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Продажа атрибутики – 18 500,00 руб.</w:t>
      </w:r>
    </w:p>
    <w:p w14:paraId="64F32B49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Спонсорские взносы – 738 000,00 руб.</w:t>
      </w:r>
    </w:p>
    <w:p w14:paraId="5FD083E2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Взносы на юбилейные мероприятия – 1 168 500,00 руб.</w:t>
      </w:r>
    </w:p>
    <w:p w14:paraId="5D605250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Итого – 2 360 761,00 руб.</w:t>
      </w:r>
    </w:p>
    <w:p w14:paraId="53429F67" w14:textId="30341C71" w:rsidR="005A6686" w:rsidRPr="005A6686" w:rsidRDefault="005A6686" w:rsidP="005A6686">
      <w:pPr>
        <w:jc w:val="center"/>
        <w:rPr>
          <w:rFonts w:ascii="Times New Roman" w:eastAsia="Calibri" w:hAnsi="Times New Roman"/>
          <w:b/>
          <w:bCs/>
          <w:color w:val="auto"/>
          <w:sz w:val="28"/>
          <w:szCs w:val="28"/>
          <w:u w:val="single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 w:val="28"/>
          <w:szCs w:val="28"/>
          <w:u w:val="single"/>
          <w:lang w:eastAsia="en-US"/>
        </w:rPr>
        <w:t>2022 год</w:t>
      </w:r>
    </w:p>
    <w:p w14:paraId="3DEA122D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4"/>
          <w:u w:val="single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4"/>
          <w:u w:val="single"/>
          <w:lang w:eastAsia="en-US"/>
        </w:rPr>
        <w:t>Расходы:</w:t>
      </w:r>
    </w:p>
    <w:p w14:paraId="57C8276E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Аренда помещения: по плану – 48 000,00 руб.</w:t>
      </w:r>
    </w:p>
    <w:p w14:paraId="349D940F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Орграсходы (телефон, интернет, офис): по плану – 40 000,00 руб.</w:t>
      </w:r>
    </w:p>
    <w:p w14:paraId="1C45C8E9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Обслуживание счёта: по плану – 5 000,00 руб.</w:t>
      </w:r>
    </w:p>
    <w:p w14:paraId="3C3954BB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Ритуальные затраты: по плану – 20 000,00 руб.</w:t>
      </w:r>
    </w:p>
    <w:p w14:paraId="7E746BB6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Оборудование офиса, электронная подпись: по плану – 10 000,00 руб.</w:t>
      </w:r>
    </w:p>
    <w:p w14:paraId="535526E4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Итого: по плану – 105 000,00 руб.</w:t>
      </w:r>
    </w:p>
    <w:p w14:paraId="04C1E9C0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u w:val="single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u w:val="single"/>
          <w:lang w:eastAsia="en-US"/>
        </w:rPr>
        <w:t>Доходы:</w:t>
      </w:r>
    </w:p>
    <w:p w14:paraId="1E3113F7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Остаток средств по состоянию на 01.01.2022 г. – 765 849,11 руб.</w:t>
      </w:r>
    </w:p>
    <w:p w14:paraId="5BD79A75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color w:val="auto"/>
          <w:szCs w:val="22"/>
          <w:lang w:eastAsia="en-US"/>
        </w:rPr>
        <w:t>Членские взносы – 94 500,00 руб.</w:t>
      </w:r>
    </w:p>
    <w:p w14:paraId="794D6F64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>Итого: 860 349,11 руб.</w:t>
      </w:r>
    </w:p>
    <w:p w14:paraId="2AB736F5" w14:textId="6EA2B7C0" w:rsid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  <w:r w:rsidRPr="005A6686">
        <w:rPr>
          <w:rFonts w:ascii="Times New Roman" w:eastAsia="Calibri" w:hAnsi="Times New Roman"/>
          <w:b/>
          <w:bCs/>
          <w:color w:val="auto"/>
          <w:szCs w:val="22"/>
          <w:lang w:eastAsia="en-US"/>
        </w:rPr>
        <w:t xml:space="preserve">Профицит бюджета составляет 755 349,11 руб. </w:t>
      </w:r>
    </w:p>
    <w:p w14:paraId="73703303" w14:textId="064E7686" w:rsidR="00ED28E8" w:rsidRDefault="00ED28E8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</w:p>
    <w:p w14:paraId="0B25A6FC" w14:textId="3E83BCC8" w:rsidR="00ED28E8" w:rsidRDefault="00ED28E8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</w:p>
    <w:p w14:paraId="5EEE1713" w14:textId="6EF82C9C" w:rsidR="00ED28E8" w:rsidRDefault="00ED28E8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</w:p>
    <w:p w14:paraId="41D44E6A" w14:textId="77777777" w:rsidR="00ED28E8" w:rsidRDefault="00ED28E8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</w:p>
    <w:p w14:paraId="589F1A77" w14:textId="77777777" w:rsidR="00ED28E8" w:rsidRPr="00ED28E8" w:rsidRDefault="00ED28E8" w:rsidP="00ED28E8">
      <w:pPr>
        <w:tabs>
          <w:tab w:val="left" w:pos="993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D28E8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Отчётные финансовые документы по:</w:t>
      </w:r>
    </w:p>
    <w:p w14:paraId="6AC73AD8" w14:textId="77777777" w:rsidR="00ED28E8" w:rsidRPr="00ED28E8" w:rsidRDefault="00ED28E8" w:rsidP="00ED28E8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D28E8">
        <w:rPr>
          <w:rFonts w:ascii="Times New Roman" w:eastAsia="Calibri" w:hAnsi="Times New Roman"/>
          <w:color w:val="auto"/>
          <w:szCs w:val="24"/>
          <w:lang w:eastAsia="en-US"/>
        </w:rPr>
        <w:t>организации и проведению Юбилея дивизии;</w:t>
      </w:r>
    </w:p>
    <w:p w14:paraId="782954B8" w14:textId="77777777" w:rsidR="00ED28E8" w:rsidRPr="00ED28E8" w:rsidRDefault="00ED28E8" w:rsidP="00ED28E8">
      <w:pPr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D28E8">
        <w:rPr>
          <w:rFonts w:ascii="Times New Roman" w:eastAsia="Calibri" w:hAnsi="Times New Roman"/>
          <w:color w:val="auto"/>
          <w:szCs w:val="24"/>
          <w:lang w:eastAsia="en-US"/>
        </w:rPr>
        <w:t>финансовой деятельности Общества в 2021 году</w:t>
      </w:r>
    </w:p>
    <w:p w14:paraId="64A4188B" w14:textId="77777777" w:rsidR="00ED28E8" w:rsidRPr="00ED28E8" w:rsidRDefault="00ED28E8" w:rsidP="00ED28E8">
      <w:pPr>
        <w:tabs>
          <w:tab w:val="left" w:pos="993"/>
        </w:tabs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D28E8">
        <w:rPr>
          <w:rFonts w:ascii="Times New Roman" w:eastAsia="Calibri" w:hAnsi="Times New Roman"/>
          <w:color w:val="auto"/>
          <w:szCs w:val="24"/>
          <w:lang w:eastAsia="en-US"/>
        </w:rPr>
        <w:t>находятся в офисе Общества и могут быть предъявлены членам Общества в рабочие дни офиса по согласованию с ответственным за финансы Общества.</w:t>
      </w:r>
    </w:p>
    <w:p w14:paraId="73D1A0BB" w14:textId="77777777" w:rsidR="00ED28E8" w:rsidRPr="005A6686" w:rsidRDefault="00ED28E8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</w:p>
    <w:p w14:paraId="037BB0A5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2"/>
          <w:lang w:eastAsia="en-US"/>
        </w:rPr>
      </w:pPr>
    </w:p>
    <w:p w14:paraId="3B3453E7" w14:textId="77777777" w:rsidR="005A6686" w:rsidRPr="005A6686" w:rsidRDefault="005A6686" w:rsidP="005A6686">
      <w:pPr>
        <w:spacing w:line="259" w:lineRule="auto"/>
        <w:rPr>
          <w:rFonts w:ascii="Times New Roman" w:eastAsia="Calibri" w:hAnsi="Times New Roman" w:cs="Arial"/>
          <w:color w:val="auto"/>
          <w:lang w:eastAsia="en-US"/>
        </w:rPr>
      </w:pPr>
      <w:r w:rsidRPr="005A6686">
        <w:rPr>
          <w:rFonts w:ascii="Times New Roman" w:eastAsia="Calibri" w:hAnsi="Times New Roman" w:cs="Arial"/>
          <w:color w:val="auto"/>
          <w:lang w:eastAsia="en-US"/>
        </w:rPr>
        <w:t>Председатель Совета МОО «Общество ветеранов 3 дивизии АПЛ КСФ»</w:t>
      </w:r>
    </w:p>
    <w:p w14:paraId="618393F7" w14:textId="77777777" w:rsidR="005A6686" w:rsidRPr="005A6686" w:rsidRDefault="00284581" w:rsidP="005A6686">
      <w:pPr>
        <w:spacing w:line="259" w:lineRule="auto"/>
        <w:rPr>
          <w:rFonts w:ascii="Times New Roman" w:eastAsia="Calibri" w:hAnsi="Times New Roman" w:cs="Arial"/>
          <w:color w:val="auto"/>
          <w:lang w:eastAsia="en-US"/>
        </w:rPr>
      </w:pPr>
      <w:r>
        <w:rPr>
          <w:rFonts w:ascii="Times New Roman" w:eastAsia="Calibri" w:hAnsi="Times New Roman" w:cs="Arial"/>
          <w:noProof/>
          <w:color w:val="auto"/>
          <w:lang w:eastAsia="en-US"/>
        </w:rPr>
        <w:object w:dxaOrig="1440" w:dyaOrig="1440" w14:anchorId="113A68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81.35pt;margin-top:4.75pt;width:163.45pt;height:32.8pt;z-index:251657728;mso-wrap-edited:f;mso-width-percent:0;mso-height-percent:0;mso-position-horizontal-relative:text;mso-position-vertical-relative:text;mso-width-percent:0;mso-height-percent:0">
            <v:imagedata r:id="rId7" o:title=""/>
          </v:shape>
          <o:OLEObject Type="Embed" ProgID="Photoshop.Image.10" ShapeID="_x0000_s1028" DrawAspect="Content" ObjectID="_1706854175" r:id="rId8">
            <o:FieldCodes>\s</o:FieldCodes>
          </o:OLEObject>
        </w:object>
      </w:r>
    </w:p>
    <w:p w14:paraId="0FD05CC6" w14:textId="77777777" w:rsidR="005A6686" w:rsidRPr="005A6686" w:rsidRDefault="005A6686" w:rsidP="005A6686">
      <w:pPr>
        <w:spacing w:line="259" w:lineRule="auto"/>
        <w:rPr>
          <w:rFonts w:ascii="Times New Roman" w:eastAsia="Calibri" w:hAnsi="Times New Roman" w:cs="Arial"/>
          <w:color w:val="auto"/>
          <w:lang w:eastAsia="en-US"/>
        </w:rPr>
      </w:pPr>
      <w:r w:rsidRPr="005A6686">
        <w:rPr>
          <w:rFonts w:ascii="Times New Roman" w:eastAsia="Calibri" w:hAnsi="Times New Roman" w:cs="Arial"/>
          <w:color w:val="auto"/>
          <w:lang w:eastAsia="en-US"/>
        </w:rPr>
        <w:t>капитан 1 ранга                                                       А.П. Тесленко</w:t>
      </w:r>
    </w:p>
    <w:p w14:paraId="4783DCF0" w14:textId="04972153" w:rsidR="005A6686" w:rsidRPr="005A6686" w:rsidRDefault="005A6686" w:rsidP="005A6686">
      <w:pPr>
        <w:spacing w:line="259" w:lineRule="auto"/>
        <w:rPr>
          <w:rFonts w:ascii="Times New Roman" w:eastAsia="Calibri" w:hAnsi="Times New Roman" w:cs="Arial"/>
          <w:color w:val="auto"/>
          <w:lang w:eastAsia="en-US"/>
        </w:rPr>
      </w:pPr>
    </w:p>
    <w:p w14:paraId="28BFC831" w14:textId="77777777" w:rsidR="005A6686" w:rsidRPr="005A6686" w:rsidRDefault="005A6686" w:rsidP="005A6686">
      <w:pPr>
        <w:spacing w:line="259" w:lineRule="auto"/>
        <w:rPr>
          <w:rFonts w:ascii="Times New Roman" w:eastAsia="Calibri" w:hAnsi="Times New Roman" w:cs="Arial"/>
          <w:color w:val="auto"/>
          <w:lang w:eastAsia="en-US"/>
        </w:rPr>
      </w:pPr>
      <w:r w:rsidRPr="005A6686">
        <w:rPr>
          <w:rFonts w:ascii="Times New Roman" w:eastAsia="Calibri" w:hAnsi="Times New Roman" w:cs="Arial"/>
          <w:color w:val="auto"/>
          <w:lang w:eastAsia="en-US"/>
        </w:rPr>
        <w:t>Ответственный за финансы МОО «Общество ветеранов 3 дивизии АПЛ КСФ»</w:t>
      </w:r>
    </w:p>
    <w:p w14:paraId="606FD3F2" w14:textId="77777777" w:rsidR="005A6686" w:rsidRPr="005A6686" w:rsidRDefault="00284581" w:rsidP="005A6686">
      <w:pPr>
        <w:spacing w:line="259" w:lineRule="auto"/>
        <w:rPr>
          <w:rFonts w:ascii="Times New Roman" w:eastAsia="Calibri" w:hAnsi="Times New Roman" w:cs="Arial"/>
          <w:color w:val="auto"/>
          <w:lang w:eastAsia="en-US"/>
        </w:rPr>
      </w:pPr>
      <w:r>
        <w:rPr>
          <w:rFonts w:ascii="Times New Roman" w:eastAsia="Calibri" w:hAnsi="Times New Roman" w:cs="Arial"/>
          <w:noProof/>
          <w:color w:val="auto"/>
          <w:lang w:eastAsia="en-US"/>
        </w:rPr>
        <w:object w:dxaOrig="1440" w:dyaOrig="1440" w14:anchorId="6F697B52">
          <v:shape id="_x0000_s1026" type="#_x0000_t75" alt="" style="position:absolute;margin-left:117.5pt;margin-top:4.75pt;width:93.3pt;height:46.7pt;z-index:251658752;mso-wrap-edited:f;mso-width-percent:0;mso-height-percent:0;mso-position-horizontal-relative:text;mso-position-vertical-relative:text;mso-width-percent:0;mso-height-percent:0">
            <v:imagedata r:id="rId9" o:title=""/>
          </v:shape>
          <o:OLEObject Type="Embed" ProgID="Photoshop.Image.10" ShapeID="_x0000_s1026" DrawAspect="Content" ObjectID="_1706854176" r:id="rId10">
            <o:FieldCodes>\s</o:FieldCodes>
          </o:OLEObject>
        </w:object>
      </w:r>
    </w:p>
    <w:p w14:paraId="3D22C414" w14:textId="77777777" w:rsidR="005A6686" w:rsidRPr="005A6686" w:rsidRDefault="005A6686" w:rsidP="005A6686">
      <w:pPr>
        <w:spacing w:line="259" w:lineRule="auto"/>
        <w:rPr>
          <w:rFonts w:ascii="Times New Roman" w:eastAsia="Calibri" w:hAnsi="Times New Roman" w:cs="Arial"/>
          <w:color w:val="auto"/>
          <w:lang w:eastAsia="en-US"/>
        </w:rPr>
      </w:pPr>
      <w:r w:rsidRPr="005A6686">
        <w:rPr>
          <w:rFonts w:ascii="Times New Roman" w:eastAsia="Calibri" w:hAnsi="Times New Roman" w:cs="Arial"/>
          <w:color w:val="auto"/>
          <w:lang w:eastAsia="en-US"/>
        </w:rPr>
        <w:t>капитан 2 ранга                                                        Н.А. Брагин</w:t>
      </w:r>
    </w:p>
    <w:p w14:paraId="79C912F2" w14:textId="77777777" w:rsidR="005A6686" w:rsidRPr="005A6686" w:rsidRDefault="005A6686" w:rsidP="005A6686">
      <w:pPr>
        <w:rPr>
          <w:rFonts w:ascii="Times New Roman" w:eastAsia="Calibri" w:hAnsi="Times New Roman"/>
          <w:color w:val="auto"/>
          <w:szCs w:val="22"/>
          <w:lang w:eastAsia="en-US"/>
        </w:rPr>
      </w:pPr>
    </w:p>
    <w:p w14:paraId="31E8CC65" w14:textId="77777777" w:rsidR="005A6686" w:rsidRPr="005A6686" w:rsidRDefault="005A6686" w:rsidP="005A6686">
      <w:pPr>
        <w:rPr>
          <w:rFonts w:ascii="Times New Roman" w:eastAsia="Calibri" w:hAnsi="Times New Roman"/>
          <w:b/>
          <w:bCs/>
          <w:color w:val="auto"/>
          <w:szCs w:val="24"/>
          <w:u w:val="single"/>
          <w:lang w:eastAsia="en-US"/>
        </w:rPr>
      </w:pPr>
    </w:p>
    <w:p w14:paraId="759BC944" w14:textId="62C40308" w:rsidR="005A6686" w:rsidRDefault="009B08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Предложение по голосованию</w:t>
      </w:r>
      <w:r w:rsidR="0080791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14:paraId="317E048D" w14:textId="0895EC00" w:rsidR="005A6686" w:rsidRDefault="009B08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Утвердить</w:t>
      </w:r>
      <w:r w:rsidR="009215B1">
        <w:rPr>
          <w:rFonts w:ascii="Times New Roman" w:hAnsi="Times New Roman"/>
          <w:b/>
        </w:rPr>
        <w:t xml:space="preserve"> расходы Общества в 2021 году и</w:t>
      </w:r>
      <w:r>
        <w:rPr>
          <w:rFonts w:ascii="Times New Roman" w:hAnsi="Times New Roman"/>
          <w:b/>
        </w:rPr>
        <w:t xml:space="preserve"> Финансовый бюджет</w:t>
      </w:r>
      <w:r w:rsidR="00807917">
        <w:rPr>
          <w:rFonts w:ascii="Times New Roman" w:hAnsi="Times New Roman"/>
          <w:b/>
        </w:rPr>
        <w:t xml:space="preserve"> Общества</w:t>
      </w:r>
      <w:r>
        <w:rPr>
          <w:rFonts w:ascii="Times New Roman" w:hAnsi="Times New Roman"/>
          <w:b/>
        </w:rPr>
        <w:t xml:space="preserve"> на 2022 год</w:t>
      </w:r>
    </w:p>
    <w:p w14:paraId="62778B84" w14:textId="0D406098" w:rsidR="005A6686" w:rsidRDefault="005A6686">
      <w:pPr>
        <w:jc w:val="both"/>
        <w:rPr>
          <w:rFonts w:ascii="Times New Roman" w:hAnsi="Times New Roman"/>
          <w:b/>
        </w:rPr>
      </w:pPr>
    </w:p>
    <w:p w14:paraId="746ED26D" w14:textId="7BC6874C" w:rsidR="00807917" w:rsidRDefault="00B97E51" w:rsidP="00807917">
      <w:pPr>
        <w:jc w:val="both"/>
        <w:rPr>
          <w:rFonts w:ascii="Times New Roman" w:hAnsi="Times New Roman"/>
          <w:b/>
          <w:u w:val="single"/>
        </w:rPr>
      </w:pPr>
      <w:r w:rsidRPr="0013340E">
        <w:rPr>
          <w:rFonts w:ascii="Times New Roman" w:hAnsi="Times New Roman"/>
          <w:b/>
          <w:u w:val="single"/>
        </w:rPr>
        <w:t>ДОКУМЕНТ 5</w:t>
      </w:r>
    </w:p>
    <w:p w14:paraId="0A417BA1" w14:textId="77777777" w:rsidR="0013340E" w:rsidRPr="0013340E" w:rsidRDefault="0013340E" w:rsidP="00807917">
      <w:pPr>
        <w:jc w:val="both"/>
        <w:rPr>
          <w:rFonts w:ascii="Times New Roman" w:hAnsi="Times New Roman"/>
          <w:b/>
          <w:u w:val="single"/>
        </w:rPr>
      </w:pPr>
    </w:p>
    <w:p w14:paraId="2E62CA68" w14:textId="0EC4A215" w:rsidR="00807917" w:rsidRDefault="00807917" w:rsidP="0080791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Избрание Председателя Общества</w:t>
      </w:r>
    </w:p>
    <w:p w14:paraId="5A8B9023" w14:textId="161D2E3F" w:rsidR="00807917" w:rsidRDefault="00A705D1" w:rsidP="0080791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Предложение по голосованию:</w:t>
      </w:r>
    </w:p>
    <w:p w14:paraId="37258853" w14:textId="47AFC747" w:rsidR="00807917" w:rsidRPr="00807917" w:rsidRDefault="00807917" w:rsidP="0080791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Освободить от занимаемой должности Председателя Совета Общества </w:t>
      </w:r>
      <w:r w:rsidR="00B97E51">
        <w:rPr>
          <w:rFonts w:ascii="Times New Roman" w:hAnsi="Times New Roman"/>
          <w:b/>
          <w:bCs/>
        </w:rPr>
        <w:t>к</w:t>
      </w:r>
      <w:r w:rsidRPr="00807917">
        <w:rPr>
          <w:rFonts w:ascii="Times New Roman" w:hAnsi="Times New Roman"/>
          <w:b/>
          <w:bCs/>
        </w:rPr>
        <w:t>апитан</w:t>
      </w:r>
      <w:r w:rsidR="00B97E51">
        <w:rPr>
          <w:rFonts w:ascii="Times New Roman" w:hAnsi="Times New Roman"/>
          <w:b/>
          <w:bCs/>
        </w:rPr>
        <w:t>а</w:t>
      </w:r>
      <w:r w:rsidRPr="00807917">
        <w:rPr>
          <w:rFonts w:ascii="Times New Roman" w:hAnsi="Times New Roman"/>
          <w:b/>
          <w:bCs/>
        </w:rPr>
        <w:t xml:space="preserve"> 1 ранга Тесленко А.П. </w:t>
      </w:r>
      <w:r w:rsidR="00FA1614">
        <w:rPr>
          <w:rFonts w:ascii="Times New Roman" w:hAnsi="Times New Roman"/>
          <w:b/>
          <w:bCs/>
        </w:rPr>
        <w:t>по его просьбе.</w:t>
      </w:r>
    </w:p>
    <w:p w14:paraId="35EBAA6D" w14:textId="39D741F9" w:rsidR="00807917" w:rsidRPr="00807917" w:rsidRDefault="00807917" w:rsidP="00807917">
      <w:pPr>
        <w:pStyle w:val="a3"/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Избрать</w:t>
      </w:r>
      <w:r w:rsidRPr="00807917">
        <w:rPr>
          <w:rFonts w:ascii="Times New Roman" w:hAnsi="Times New Roman"/>
        </w:rPr>
        <w:t xml:space="preserve"> Председателем Совета Общества  капитана 1 ранга </w:t>
      </w:r>
    </w:p>
    <w:p w14:paraId="2CF5DC02" w14:textId="3D7CC137" w:rsidR="00807917" w:rsidRDefault="00B97E51" w:rsidP="0080791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807917">
        <w:rPr>
          <w:rFonts w:ascii="Times New Roman" w:hAnsi="Times New Roman"/>
          <w:b/>
        </w:rPr>
        <w:t xml:space="preserve">Воробьева Александра Юрьевича </w:t>
      </w:r>
    </w:p>
    <w:p w14:paraId="6F060C58" w14:textId="77795D68" w:rsidR="00807917" w:rsidRDefault="00A705D1" w:rsidP="0080791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14:paraId="56148115" w14:textId="0D307D46" w:rsidR="00807917" w:rsidRDefault="00807917" w:rsidP="00807917">
      <w:pPr>
        <w:jc w:val="both"/>
        <w:rPr>
          <w:rFonts w:ascii="Times New Roman" w:hAnsi="Times New Roman"/>
          <w:b/>
          <w:u w:val="single"/>
        </w:rPr>
      </w:pPr>
      <w:r w:rsidRPr="0013340E">
        <w:rPr>
          <w:rFonts w:ascii="Times New Roman" w:hAnsi="Times New Roman"/>
          <w:b/>
          <w:u w:val="single"/>
        </w:rPr>
        <w:t>ДОКУМЕНТ 6</w:t>
      </w:r>
    </w:p>
    <w:p w14:paraId="1842993C" w14:textId="77777777" w:rsidR="0013340E" w:rsidRPr="0013340E" w:rsidRDefault="0013340E" w:rsidP="00807917">
      <w:pPr>
        <w:jc w:val="both"/>
        <w:rPr>
          <w:rFonts w:ascii="Times New Roman" w:hAnsi="Times New Roman"/>
          <w:b/>
          <w:u w:val="single"/>
        </w:rPr>
      </w:pPr>
    </w:p>
    <w:p w14:paraId="2EC18F62" w14:textId="20C3A62C" w:rsidR="00A705D1" w:rsidRPr="00A705D1" w:rsidRDefault="00A705D1" w:rsidP="00807917">
      <w:pPr>
        <w:jc w:val="both"/>
        <w:rPr>
          <w:rFonts w:ascii="Times New Roman" w:hAnsi="Times New Roman"/>
          <w:b/>
          <w:bCs/>
        </w:rPr>
      </w:pPr>
      <w:r w:rsidRPr="00A705D1">
        <w:rPr>
          <w:rFonts w:ascii="Times New Roman" w:hAnsi="Times New Roman"/>
          <w:b/>
          <w:bCs/>
        </w:rPr>
        <w:t>Избрание состава Совета Общества</w:t>
      </w:r>
    </w:p>
    <w:p w14:paraId="19870F46" w14:textId="6FF8BAC8" w:rsidR="00A705D1" w:rsidRDefault="00A705D1" w:rsidP="00A705D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Предложение по голосованию:</w:t>
      </w:r>
    </w:p>
    <w:p w14:paraId="6BA8D8DE" w14:textId="079225A9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ст. 5.6 Устава </w:t>
      </w:r>
      <w:r w:rsidR="006074D5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бщества предлагается избрать в состав Совета Общества </w:t>
      </w:r>
      <w:r w:rsidR="006074D5">
        <w:rPr>
          <w:rFonts w:ascii="Times New Roman" w:hAnsi="Times New Roman"/>
        </w:rPr>
        <w:t>следующих кандидатов</w:t>
      </w:r>
      <w:r>
        <w:rPr>
          <w:rFonts w:ascii="Times New Roman" w:hAnsi="Times New Roman"/>
        </w:rPr>
        <w:t>:</w:t>
      </w:r>
    </w:p>
    <w:p w14:paraId="3082647E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Воробьев Александр Юрьевич</w:t>
      </w:r>
    </w:p>
    <w:p w14:paraId="1555FFF5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Крамарчук Александр Петрович</w:t>
      </w:r>
    </w:p>
    <w:p w14:paraId="1F4906BD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Фарвазов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Мидарис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Фанавиевич</w:t>
      </w:r>
      <w:proofErr w:type="spellEnd"/>
    </w:p>
    <w:p w14:paraId="4F9444FE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Ушанов Александр Петрович</w:t>
      </w:r>
    </w:p>
    <w:p w14:paraId="0627B74B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Викторов Игорь Иванович</w:t>
      </w:r>
    </w:p>
    <w:p w14:paraId="3CAF64C1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Горячев Виктор Игоревич</w:t>
      </w:r>
    </w:p>
    <w:p w14:paraId="2FB915E8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Булыгин Александр Владимирович</w:t>
      </w:r>
    </w:p>
    <w:p w14:paraId="6A8A3E4B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Деев Андриян Валерьевич</w:t>
      </w:r>
    </w:p>
    <w:p w14:paraId="5484BB5B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       Анищенко Олег Николаевич</w:t>
      </w:r>
    </w:p>
    <w:p w14:paraId="42763CFA" w14:textId="77777777" w:rsidR="00807917" w:rsidRDefault="00807917" w:rsidP="00807917">
      <w:pPr>
        <w:jc w:val="center"/>
        <w:rPr>
          <w:rFonts w:ascii="Times New Roman" w:hAnsi="Times New Roman"/>
        </w:rPr>
      </w:pPr>
    </w:p>
    <w:p w14:paraId="4D0E0EF3" w14:textId="342276C7" w:rsidR="00807917" w:rsidRDefault="00807917" w:rsidP="00807917">
      <w:pPr>
        <w:jc w:val="both"/>
        <w:rPr>
          <w:rFonts w:ascii="Times New Roman" w:hAnsi="Times New Roman"/>
          <w:b/>
          <w:u w:val="single"/>
        </w:rPr>
      </w:pPr>
      <w:r w:rsidRPr="0013340E">
        <w:rPr>
          <w:rFonts w:ascii="Times New Roman" w:hAnsi="Times New Roman"/>
          <w:b/>
          <w:u w:val="single"/>
        </w:rPr>
        <w:t>ДОКУМЕНТ 7</w:t>
      </w:r>
    </w:p>
    <w:p w14:paraId="29338E54" w14:textId="77777777" w:rsidR="0013340E" w:rsidRPr="0013340E" w:rsidRDefault="0013340E" w:rsidP="00807917">
      <w:pPr>
        <w:jc w:val="both"/>
        <w:rPr>
          <w:rFonts w:ascii="Times New Roman" w:hAnsi="Times New Roman"/>
          <w:b/>
          <w:u w:val="single"/>
        </w:rPr>
      </w:pPr>
    </w:p>
    <w:p w14:paraId="2F605FBD" w14:textId="438A578F" w:rsidR="00807917" w:rsidRDefault="00A705D1" w:rsidP="0080791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Исключение и прием  в состав членов Общества</w:t>
      </w:r>
      <w:r w:rsidR="000A0A56">
        <w:rPr>
          <w:rFonts w:ascii="Times New Roman" w:hAnsi="Times New Roman"/>
          <w:b/>
        </w:rPr>
        <w:t>.</w:t>
      </w:r>
    </w:p>
    <w:p w14:paraId="1F4598E0" w14:textId="3DEA9FE1" w:rsidR="00807917" w:rsidRDefault="00807917" w:rsidP="00022540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 xml:space="preserve">За истекший период поступило заявление </w:t>
      </w:r>
      <w:r w:rsidR="006074D5" w:rsidRPr="00022540">
        <w:rPr>
          <w:rFonts w:ascii="Times New Roman" w:hAnsi="Times New Roman"/>
        </w:rPr>
        <w:t xml:space="preserve">об исключении </w:t>
      </w:r>
      <w:r w:rsidRPr="00022540">
        <w:rPr>
          <w:rFonts w:ascii="Times New Roman" w:hAnsi="Times New Roman"/>
        </w:rPr>
        <w:t>из членов Общества Утина А.В. (основание: ст. 3.5 Устава Общества, по личным мотивам).</w:t>
      </w:r>
    </w:p>
    <w:p w14:paraId="6D044AE9" w14:textId="38078E25" w:rsidR="00ED28E8" w:rsidRPr="00022540" w:rsidRDefault="00ED28E8" w:rsidP="00022540">
      <w:pPr>
        <w:pStyle w:val="a3"/>
        <w:numPr>
          <w:ilvl w:val="0"/>
          <w:numId w:val="21"/>
        </w:numPr>
        <w:jc w:val="both"/>
        <w:rPr>
          <w:rFonts w:ascii="Times New Roman" w:hAnsi="Times New Roman"/>
        </w:rPr>
      </w:pPr>
      <w:r w:rsidRPr="00ED28E8">
        <w:rPr>
          <w:rFonts w:ascii="Times New Roman" w:hAnsi="Times New Roman"/>
        </w:rPr>
        <w:t xml:space="preserve">Капитан 1 ранга </w:t>
      </w:r>
      <w:proofErr w:type="spellStart"/>
      <w:r w:rsidRPr="00ED28E8">
        <w:rPr>
          <w:rFonts w:ascii="Times New Roman" w:hAnsi="Times New Roman"/>
        </w:rPr>
        <w:t>Шпортько</w:t>
      </w:r>
      <w:proofErr w:type="spellEnd"/>
      <w:r w:rsidRPr="00ED28E8">
        <w:rPr>
          <w:rFonts w:ascii="Times New Roman" w:hAnsi="Times New Roman"/>
        </w:rPr>
        <w:t xml:space="preserve"> Александр Николаевич перешёл в Черноморское отделение Общества по месту жительства.</w:t>
      </w:r>
    </w:p>
    <w:p w14:paraId="7D03B91A" w14:textId="09A56CEB" w:rsidR="000A0A56" w:rsidRPr="00022540" w:rsidRDefault="000A0A56" w:rsidP="00022540">
      <w:pPr>
        <w:pStyle w:val="a3"/>
        <w:numPr>
          <w:ilvl w:val="0"/>
          <w:numId w:val="21"/>
        </w:numPr>
        <w:rPr>
          <w:rFonts w:ascii="Times New Roman" w:hAnsi="Times New Roman"/>
          <w:color w:val="000000" w:themeColor="text1"/>
        </w:rPr>
      </w:pPr>
      <w:r w:rsidRPr="00022540">
        <w:rPr>
          <w:rFonts w:ascii="Times New Roman" w:hAnsi="Times New Roman"/>
        </w:rPr>
        <w:t xml:space="preserve">Не </w:t>
      </w:r>
      <w:r w:rsidR="006074D5" w:rsidRPr="00022540">
        <w:rPr>
          <w:rFonts w:ascii="Times New Roman" w:hAnsi="Times New Roman"/>
        </w:rPr>
        <w:t>уплатили</w:t>
      </w:r>
      <w:r w:rsidRPr="00022540">
        <w:rPr>
          <w:rFonts w:ascii="Times New Roman" w:hAnsi="Times New Roman"/>
        </w:rPr>
        <w:t xml:space="preserve"> членские взносы за 2020 и 2021 год Скатов Ю.И., Шестериков С.Б. </w:t>
      </w:r>
      <w:r w:rsidR="00022540">
        <w:rPr>
          <w:rFonts w:ascii="Times New Roman" w:hAnsi="Times New Roman"/>
        </w:rPr>
        <w:t>В</w:t>
      </w:r>
      <w:r w:rsidRPr="00022540">
        <w:rPr>
          <w:rFonts w:ascii="Times New Roman" w:hAnsi="Times New Roman"/>
        </w:rPr>
        <w:t xml:space="preserve"> соответс</w:t>
      </w:r>
      <w:r w:rsidR="006074D5" w:rsidRPr="00022540">
        <w:rPr>
          <w:rFonts w:ascii="Times New Roman" w:hAnsi="Times New Roman"/>
        </w:rPr>
        <w:t>т</w:t>
      </w:r>
      <w:r w:rsidRPr="00022540">
        <w:rPr>
          <w:rFonts w:ascii="Times New Roman" w:hAnsi="Times New Roman"/>
        </w:rPr>
        <w:t>вии со ст. 3.7 Устава Общества (</w:t>
      </w:r>
      <w:r w:rsidRPr="00022540">
        <w:rPr>
          <w:rFonts w:ascii="Times New Roman" w:hAnsi="Times New Roman"/>
          <w:color w:val="auto"/>
        </w:rPr>
        <w:t>Нарушение требований Устава более 2-х раз</w:t>
      </w:r>
      <w:r w:rsidR="0092769C" w:rsidRPr="00022540">
        <w:rPr>
          <w:rFonts w:ascii="Times New Roman" w:hAnsi="Times New Roman"/>
          <w:color w:val="auto"/>
        </w:rPr>
        <w:t>)</w:t>
      </w:r>
      <w:r w:rsidR="00022540">
        <w:rPr>
          <w:rFonts w:ascii="Times New Roman" w:hAnsi="Times New Roman"/>
          <w:color w:val="auto"/>
        </w:rPr>
        <w:t xml:space="preserve"> п</w:t>
      </w:r>
      <w:r w:rsidR="0092769C" w:rsidRPr="00022540">
        <w:rPr>
          <w:rFonts w:ascii="Times New Roman" w:hAnsi="Times New Roman"/>
          <w:color w:val="000000" w:themeColor="text1"/>
        </w:rPr>
        <w:t>редлагается исключить из состава членов Общества.</w:t>
      </w:r>
    </w:p>
    <w:p w14:paraId="2CDDF962" w14:textId="77777777" w:rsidR="006074D5" w:rsidRDefault="00A705D1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C067A3A" w14:textId="0B789AF9" w:rsidR="00807917" w:rsidRDefault="00A705D1" w:rsidP="00807917">
      <w:pPr>
        <w:jc w:val="both"/>
        <w:rPr>
          <w:rFonts w:ascii="Times New Roman" w:hAnsi="Times New Roman"/>
          <w:b/>
          <w:bCs/>
        </w:rPr>
      </w:pPr>
      <w:r w:rsidRPr="00A705D1">
        <w:rPr>
          <w:rFonts w:ascii="Times New Roman" w:hAnsi="Times New Roman"/>
          <w:b/>
          <w:bCs/>
        </w:rPr>
        <w:lastRenderedPageBreak/>
        <w:t>Предложение по голосованию</w:t>
      </w:r>
      <w:r w:rsidR="000A0A56">
        <w:rPr>
          <w:rFonts w:ascii="Times New Roman" w:hAnsi="Times New Roman"/>
          <w:b/>
          <w:bCs/>
        </w:rPr>
        <w:t>:</w:t>
      </w:r>
    </w:p>
    <w:p w14:paraId="39452ADD" w14:textId="5422DB2D" w:rsidR="00A705D1" w:rsidRPr="00022540" w:rsidRDefault="00A705D1" w:rsidP="00022540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Исключить из состава членов Общества капитана 1 ранга Утина А.В. по его просьбе</w:t>
      </w:r>
      <w:r w:rsidR="006074D5" w:rsidRPr="00022540">
        <w:rPr>
          <w:rFonts w:ascii="Times New Roman" w:hAnsi="Times New Roman"/>
        </w:rPr>
        <w:t>.</w:t>
      </w:r>
    </w:p>
    <w:p w14:paraId="097176E7" w14:textId="2A50316A" w:rsidR="000A0A56" w:rsidRPr="00022540" w:rsidRDefault="000A0A56" w:rsidP="0002254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color w:val="FF0000"/>
        </w:rPr>
      </w:pPr>
      <w:r w:rsidRPr="00022540">
        <w:rPr>
          <w:rFonts w:ascii="Times New Roman" w:hAnsi="Times New Roman"/>
        </w:rPr>
        <w:t xml:space="preserve">Исключить из </w:t>
      </w:r>
      <w:r w:rsidR="00584BD9" w:rsidRPr="00022540">
        <w:rPr>
          <w:rFonts w:ascii="Times New Roman" w:hAnsi="Times New Roman"/>
        </w:rPr>
        <w:t xml:space="preserve">состава </w:t>
      </w:r>
      <w:r w:rsidRPr="00022540">
        <w:rPr>
          <w:rFonts w:ascii="Times New Roman" w:hAnsi="Times New Roman"/>
        </w:rPr>
        <w:t xml:space="preserve">членов Общества </w:t>
      </w:r>
      <w:proofErr w:type="spellStart"/>
      <w:r w:rsidRPr="00022540">
        <w:rPr>
          <w:rFonts w:ascii="Times New Roman" w:hAnsi="Times New Roman"/>
        </w:rPr>
        <w:t>Скатова</w:t>
      </w:r>
      <w:proofErr w:type="spellEnd"/>
      <w:r w:rsidRPr="00022540">
        <w:rPr>
          <w:rFonts w:ascii="Times New Roman" w:hAnsi="Times New Roman"/>
        </w:rPr>
        <w:t xml:space="preserve"> Ю.И., </w:t>
      </w:r>
      <w:proofErr w:type="spellStart"/>
      <w:r w:rsidRPr="00022540">
        <w:rPr>
          <w:rFonts w:ascii="Times New Roman" w:hAnsi="Times New Roman"/>
        </w:rPr>
        <w:t>Шестерикова</w:t>
      </w:r>
      <w:proofErr w:type="spellEnd"/>
      <w:r w:rsidRPr="00022540">
        <w:rPr>
          <w:rFonts w:ascii="Times New Roman" w:hAnsi="Times New Roman"/>
        </w:rPr>
        <w:t xml:space="preserve"> С.Б.</w:t>
      </w:r>
      <w:r w:rsidR="0092769C" w:rsidRPr="00022540">
        <w:rPr>
          <w:rFonts w:ascii="Times New Roman" w:hAnsi="Times New Roman"/>
        </w:rPr>
        <w:t xml:space="preserve">  </w:t>
      </w:r>
      <w:r w:rsidR="009C2893" w:rsidRPr="00022540">
        <w:rPr>
          <w:rFonts w:ascii="Times New Roman" w:hAnsi="Times New Roman"/>
        </w:rPr>
        <w:t>по причине нарушения требований</w:t>
      </w:r>
      <w:r w:rsidR="0092769C" w:rsidRPr="00022540">
        <w:rPr>
          <w:rFonts w:ascii="Times New Roman" w:hAnsi="Times New Roman"/>
        </w:rPr>
        <w:t xml:space="preserve"> Устава Общества</w:t>
      </w:r>
      <w:r w:rsidR="00022540" w:rsidRPr="00022540">
        <w:rPr>
          <w:rFonts w:ascii="Times New Roman" w:hAnsi="Times New Roman"/>
        </w:rPr>
        <w:t>.</w:t>
      </w:r>
    </w:p>
    <w:p w14:paraId="00ABE02C" w14:textId="77777777" w:rsidR="00A705D1" w:rsidRDefault="00A705D1" w:rsidP="00807917">
      <w:pPr>
        <w:jc w:val="both"/>
        <w:rPr>
          <w:rFonts w:ascii="Times New Roman" w:hAnsi="Times New Roman"/>
        </w:rPr>
      </w:pPr>
    </w:p>
    <w:p w14:paraId="2F8BED65" w14:textId="2DBB2676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этот же период поступили заявления о вступлении в Общество (основание – ст. 3.3, 3.4 Устава Общества) от: </w:t>
      </w:r>
    </w:p>
    <w:p w14:paraId="261F0BDE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proofErr w:type="spellStart"/>
      <w:r w:rsidRPr="00022540">
        <w:rPr>
          <w:rFonts w:ascii="Times New Roman" w:hAnsi="Times New Roman"/>
        </w:rPr>
        <w:t>Рымарь</w:t>
      </w:r>
      <w:proofErr w:type="spellEnd"/>
      <w:r w:rsidRPr="00022540">
        <w:rPr>
          <w:rFonts w:ascii="Times New Roman" w:hAnsi="Times New Roman"/>
        </w:rPr>
        <w:t xml:space="preserve"> Анатолий </w:t>
      </w:r>
      <w:proofErr w:type="gramStart"/>
      <w:r w:rsidRPr="00022540">
        <w:rPr>
          <w:rFonts w:ascii="Times New Roman" w:hAnsi="Times New Roman"/>
        </w:rPr>
        <w:t>Петрович ,</w:t>
      </w:r>
      <w:proofErr w:type="gramEnd"/>
      <w:r w:rsidRPr="00022540">
        <w:rPr>
          <w:rFonts w:ascii="Times New Roman" w:hAnsi="Times New Roman"/>
        </w:rPr>
        <w:t xml:space="preserve"> К-323</w:t>
      </w:r>
    </w:p>
    <w:p w14:paraId="101704C4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Должиков Александр Николаевич, К-367</w:t>
      </w:r>
    </w:p>
    <w:p w14:paraId="5E1E80C2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Викторов Игорь Иванович, К-367</w:t>
      </w:r>
    </w:p>
    <w:p w14:paraId="533E7D19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Федянин Виталий Иванович, К-323</w:t>
      </w:r>
    </w:p>
    <w:p w14:paraId="1F521422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Горелик Леонид Александрович, К-53</w:t>
      </w:r>
    </w:p>
    <w:p w14:paraId="2ADB0CFB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Шлаков Владимир Геннадьевич, К-370</w:t>
      </w:r>
    </w:p>
    <w:p w14:paraId="308DCE9A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Ципко Александр Николаевич, К-370</w:t>
      </w:r>
    </w:p>
    <w:p w14:paraId="4B3BC67B" w14:textId="77777777" w:rsidR="00807917" w:rsidRPr="00022540" w:rsidRDefault="00807917" w:rsidP="00022540">
      <w:pPr>
        <w:pStyle w:val="a3"/>
        <w:numPr>
          <w:ilvl w:val="0"/>
          <w:numId w:val="23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Питеров Сергей Борисович, 289 эк.</w:t>
      </w:r>
    </w:p>
    <w:p w14:paraId="57BC9B0E" w14:textId="77777777" w:rsidR="00514E9D" w:rsidRDefault="00514E9D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4F3A4309" w14:textId="5A7078C0" w:rsidR="00807917" w:rsidRDefault="00514E9D" w:rsidP="00807917">
      <w:pPr>
        <w:jc w:val="both"/>
        <w:rPr>
          <w:rFonts w:ascii="Times New Roman" w:hAnsi="Times New Roman"/>
          <w:b/>
          <w:bCs/>
        </w:rPr>
      </w:pPr>
      <w:r w:rsidRPr="00514E9D">
        <w:rPr>
          <w:rFonts w:ascii="Times New Roman" w:hAnsi="Times New Roman"/>
          <w:b/>
          <w:bCs/>
        </w:rPr>
        <w:t>Предложения по</w:t>
      </w:r>
      <w:r w:rsidR="00A705D1" w:rsidRPr="00514E9D">
        <w:rPr>
          <w:rFonts w:ascii="Times New Roman" w:hAnsi="Times New Roman"/>
          <w:b/>
          <w:bCs/>
        </w:rPr>
        <w:t xml:space="preserve"> </w:t>
      </w:r>
      <w:r w:rsidRPr="00514E9D">
        <w:rPr>
          <w:rFonts w:ascii="Times New Roman" w:hAnsi="Times New Roman"/>
          <w:b/>
          <w:bCs/>
        </w:rPr>
        <w:t>голосованию</w:t>
      </w:r>
      <w:r>
        <w:rPr>
          <w:rFonts w:ascii="Times New Roman" w:hAnsi="Times New Roman"/>
          <w:b/>
          <w:bCs/>
        </w:rPr>
        <w:t>:</w:t>
      </w:r>
    </w:p>
    <w:p w14:paraId="179A8AD1" w14:textId="77777777" w:rsidR="00022540" w:rsidRPr="00022540" w:rsidRDefault="00514E9D" w:rsidP="00022540">
      <w:pPr>
        <w:rPr>
          <w:rFonts w:ascii="Times New Roman" w:hAnsi="Times New Roman"/>
        </w:rPr>
      </w:pPr>
      <w:r w:rsidRPr="00022540">
        <w:rPr>
          <w:rFonts w:ascii="Times New Roman" w:hAnsi="Times New Roman"/>
          <w:b/>
          <w:bCs/>
        </w:rPr>
        <w:t>Принять в состав членов Общества</w:t>
      </w:r>
    </w:p>
    <w:p w14:paraId="77C81F51" w14:textId="1ECC3797" w:rsidR="00514E9D" w:rsidRPr="00022540" w:rsidRDefault="00514E9D" w:rsidP="00022540">
      <w:pPr>
        <w:pStyle w:val="a3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022540">
        <w:rPr>
          <w:rFonts w:ascii="Times New Roman" w:hAnsi="Times New Roman"/>
        </w:rPr>
        <w:t>Рымарь</w:t>
      </w:r>
      <w:proofErr w:type="spellEnd"/>
      <w:r w:rsidRPr="00022540">
        <w:rPr>
          <w:rFonts w:ascii="Times New Roman" w:hAnsi="Times New Roman"/>
        </w:rPr>
        <w:t xml:space="preserve"> Анатолий </w:t>
      </w:r>
      <w:proofErr w:type="gramStart"/>
      <w:r w:rsidRPr="00022540">
        <w:rPr>
          <w:rFonts w:ascii="Times New Roman" w:hAnsi="Times New Roman"/>
        </w:rPr>
        <w:t>Петрович ,</w:t>
      </w:r>
      <w:proofErr w:type="gramEnd"/>
      <w:r w:rsidRPr="00022540">
        <w:rPr>
          <w:rFonts w:ascii="Times New Roman" w:hAnsi="Times New Roman"/>
        </w:rPr>
        <w:t xml:space="preserve"> К-323</w:t>
      </w:r>
    </w:p>
    <w:p w14:paraId="5366686D" w14:textId="77777777" w:rsidR="00514E9D" w:rsidRPr="00022540" w:rsidRDefault="00514E9D" w:rsidP="00022540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Должиков Александр Николаевич, К-367</w:t>
      </w:r>
    </w:p>
    <w:p w14:paraId="1AC0FD22" w14:textId="77777777" w:rsidR="00514E9D" w:rsidRPr="00022540" w:rsidRDefault="00514E9D" w:rsidP="00022540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Викторов Игорь Иванович, К-367</w:t>
      </w:r>
    </w:p>
    <w:p w14:paraId="78BBCB87" w14:textId="77777777" w:rsidR="00514E9D" w:rsidRPr="00022540" w:rsidRDefault="00514E9D" w:rsidP="00022540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Федянин Виталий Иванович, К-323</w:t>
      </w:r>
    </w:p>
    <w:p w14:paraId="577BF380" w14:textId="77777777" w:rsidR="00514E9D" w:rsidRPr="00022540" w:rsidRDefault="00514E9D" w:rsidP="00022540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Горелик Леонид Александрович, К-53</w:t>
      </w:r>
    </w:p>
    <w:p w14:paraId="49396046" w14:textId="77777777" w:rsidR="00514E9D" w:rsidRPr="00022540" w:rsidRDefault="00514E9D" w:rsidP="00022540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Шлаков Владимир Геннадьевич, К-370</w:t>
      </w:r>
    </w:p>
    <w:p w14:paraId="392F310D" w14:textId="77777777" w:rsidR="00514E9D" w:rsidRPr="00022540" w:rsidRDefault="00514E9D" w:rsidP="00022540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Ципко Александр Николаевич, К-370</w:t>
      </w:r>
    </w:p>
    <w:p w14:paraId="62798E78" w14:textId="77777777" w:rsidR="00514E9D" w:rsidRPr="00022540" w:rsidRDefault="00514E9D" w:rsidP="00022540">
      <w:pPr>
        <w:pStyle w:val="a3"/>
        <w:numPr>
          <w:ilvl w:val="0"/>
          <w:numId w:val="24"/>
        </w:numPr>
        <w:jc w:val="both"/>
        <w:rPr>
          <w:rFonts w:ascii="Times New Roman" w:hAnsi="Times New Roman"/>
        </w:rPr>
      </w:pPr>
      <w:r w:rsidRPr="00022540">
        <w:rPr>
          <w:rFonts w:ascii="Times New Roman" w:hAnsi="Times New Roman"/>
        </w:rPr>
        <w:t>Питеров Сергей Борисович, 289 эк.</w:t>
      </w:r>
    </w:p>
    <w:p w14:paraId="5ED1778F" w14:textId="77777777" w:rsidR="00514E9D" w:rsidRDefault="00514E9D" w:rsidP="00807917">
      <w:pPr>
        <w:jc w:val="both"/>
        <w:rPr>
          <w:rFonts w:ascii="Times New Roman" w:hAnsi="Times New Roman"/>
        </w:rPr>
      </w:pPr>
    </w:p>
    <w:p w14:paraId="092A8EC2" w14:textId="3394C040" w:rsidR="00807917" w:rsidRPr="00FE33A3" w:rsidRDefault="00807917" w:rsidP="00807917">
      <w:pPr>
        <w:jc w:val="both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</w:rPr>
        <w:t xml:space="preserve">Настоящим установлено, что </w:t>
      </w:r>
      <w:r>
        <w:rPr>
          <w:rFonts w:ascii="Times New Roman" w:hAnsi="Times New Roman"/>
          <w:b/>
        </w:rPr>
        <w:t xml:space="preserve">началом времени голосования является дата </w:t>
      </w:r>
      <w:r w:rsidR="00B97E51" w:rsidRPr="00B97E51">
        <w:rPr>
          <w:rFonts w:ascii="Times New Roman" w:hAnsi="Times New Roman"/>
          <w:b/>
          <w:color w:val="auto"/>
          <w:u w:val="single"/>
        </w:rPr>
        <w:t>19 февраля 2022 года</w:t>
      </w:r>
      <w:r w:rsidRPr="00B97E51">
        <w:rPr>
          <w:rFonts w:ascii="Times New Roman" w:hAnsi="Times New Roman"/>
          <w:b/>
          <w:color w:val="auto"/>
        </w:rPr>
        <w:t xml:space="preserve"> и время фактического опубликования данного сообщения. Временем окончания голосования является время 18.00 </w:t>
      </w:r>
      <w:r w:rsidRPr="00FE33A3">
        <w:rPr>
          <w:rFonts w:ascii="Times New Roman" w:hAnsi="Times New Roman"/>
          <w:b/>
          <w:color w:val="auto"/>
          <w:u w:val="single"/>
        </w:rPr>
        <w:t>2</w:t>
      </w:r>
      <w:r w:rsidR="0092769C" w:rsidRPr="00FE33A3">
        <w:rPr>
          <w:rFonts w:ascii="Times New Roman" w:hAnsi="Times New Roman"/>
          <w:b/>
          <w:color w:val="auto"/>
          <w:u w:val="single"/>
        </w:rPr>
        <w:t>8</w:t>
      </w:r>
      <w:r w:rsidRPr="00FE33A3">
        <w:rPr>
          <w:rFonts w:ascii="Times New Roman" w:hAnsi="Times New Roman"/>
          <w:b/>
          <w:color w:val="auto"/>
          <w:u w:val="single"/>
        </w:rPr>
        <w:t xml:space="preserve"> февраля 2022 года.</w:t>
      </w:r>
    </w:p>
    <w:p w14:paraId="3C234E14" w14:textId="73CBB2AA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Подписанный протокол настоящего собрания будет опубликован на сайте Общества в 3-х </w:t>
      </w:r>
      <w:proofErr w:type="spellStart"/>
      <w:r>
        <w:rPr>
          <w:rFonts w:ascii="Times New Roman" w:hAnsi="Times New Roman"/>
        </w:rPr>
        <w:t>дневный</w:t>
      </w:r>
      <w:proofErr w:type="spellEnd"/>
      <w:r>
        <w:rPr>
          <w:rFonts w:ascii="Times New Roman" w:hAnsi="Times New Roman"/>
        </w:rPr>
        <w:t xml:space="preserve"> срок с даты окончания голосования. </w:t>
      </w:r>
    </w:p>
    <w:p w14:paraId="46147C6F" w14:textId="77777777" w:rsidR="00807917" w:rsidRPr="00B97E51" w:rsidRDefault="00807917" w:rsidP="0080791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B97E51">
        <w:rPr>
          <w:rFonts w:ascii="Times New Roman" w:hAnsi="Times New Roman"/>
          <w:b/>
        </w:rPr>
        <w:t>Убедительная просьба – заполнять СВОДНЫЙ БЮЛЛЕТЕНЬ ГОЛОСОВАНИЯ (ДОКУМЕНТ 8 - отметки по голосованию, свои предложения по улучшению работы, фамилию и инициалы) разборчиво и без исправлений.</w:t>
      </w:r>
    </w:p>
    <w:p w14:paraId="00C3CE8F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Заполненный «СВОДНЫЙ БЮЛЛЕТЕНЬ ГОЛОСОВАНИЯ» в указанный выше срок просьба отправить:</w:t>
      </w:r>
    </w:p>
    <w:p w14:paraId="72D806EF" w14:textId="77777777" w:rsidR="00807917" w:rsidRDefault="00807917" w:rsidP="008079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отсканированный или сфотографированный – на почту </w:t>
      </w:r>
      <w:r>
        <w:rPr>
          <w:rFonts w:ascii="Times New Roman" w:hAnsi="Times New Roman"/>
          <w:b/>
        </w:rPr>
        <w:t xml:space="preserve">div-3pl@yandex.ru или на мессенджер </w:t>
      </w:r>
      <w:proofErr w:type="spellStart"/>
      <w:r>
        <w:rPr>
          <w:rFonts w:ascii="Times New Roman" w:hAnsi="Times New Roman"/>
          <w:b/>
        </w:rPr>
        <w:t>WattsApp</w:t>
      </w:r>
      <w:proofErr w:type="spellEnd"/>
      <w:r>
        <w:rPr>
          <w:rFonts w:ascii="Times New Roman" w:hAnsi="Times New Roman"/>
          <w:b/>
        </w:rPr>
        <w:t xml:space="preserve"> тлф. +7 921 765 59 72, +7 921 867 73 80</w:t>
      </w:r>
      <w:r>
        <w:rPr>
          <w:rFonts w:ascii="Times New Roman" w:hAnsi="Times New Roman"/>
        </w:rPr>
        <w:t xml:space="preserve"> в указанные для голосования сроки.</w:t>
      </w:r>
    </w:p>
    <w:p w14:paraId="648EE780" w14:textId="77777777" w:rsidR="00807917" w:rsidRDefault="00807917" w:rsidP="00807917">
      <w:pPr>
        <w:jc w:val="both"/>
        <w:rPr>
          <w:rFonts w:ascii="Times New Roman" w:hAnsi="Times New Roman"/>
        </w:rPr>
      </w:pPr>
    </w:p>
    <w:p w14:paraId="57EE3A83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7BB2C7FB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12612EF5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52737073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71387EF1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5EE78084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3E5CB5D2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7F6705D1" w14:textId="77777777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5D5098BD" w14:textId="0BD174D0" w:rsidR="0050186B" w:rsidRDefault="0050186B" w:rsidP="00584BD9">
      <w:pPr>
        <w:pStyle w:val="10"/>
        <w:rPr>
          <w:rFonts w:asciiTheme="minorHAnsi" w:hAnsiTheme="minorHAnsi"/>
          <w:sz w:val="24"/>
          <w:szCs w:val="24"/>
          <w:u w:val="single"/>
        </w:rPr>
      </w:pPr>
    </w:p>
    <w:p w14:paraId="3D90587B" w14:textId="0B77D740" w:rsidR="00807917" w:rsidRPr="00037523" w:rsidRDefault="00807917" w:rsidP="00584BD9">
      <w:pPr>
        <w:pStyle w:val="10"/>
        <w:rPr>
          <w:sz w:val="24"/>
          <w:szCs w:val="24"/>
          <w:u w:val="single"/>
        </w:rPr>
      </w:pPr>
      <w:bookmarkStart w:id="0" w:name="_GoBack"/>
      <w:bookmarkEnd w:id="0"/>
      <w:r w:rsidRPr="00037523">
        <w:rPr>
          <w:sz w:val="24"/>
          <w:szCs w:val="24"/>
          <w:u w:val="single"/>
        </w:rPr>
        <w:lastRenderedPageBreak/>
        <w:t>ДОКУМЕНТ 8</w:t>
      </w:r>
    </w:p>
    <w:p w14:paraId="1E88A5E2" w14:textId="77777777" w:rsidR="00037523" w:rsidRPr="00037523" w:rsidRDefault="00037523" w:rsidP="00037523">
      <w:pPr>
        <w:jc w:val="center"/>
        <w:rPr>
          <w:rFonts w:ascii="Times New Roman" w:hAnsi="Times New Roman"/>
          <w:b/>
        </w:rPr>
      </w:pPr>
      <w:bookmarkStart w:id="1" w:name="_Hlk95764679"/>
      <w:r w:rsidRPr="00037523">
        <w:rPr>
          <w:rFonts w:ascii="Times New Roman" w:hAnsi="Times New Roman"/>
          <w:b/>
        </w:rPr>
        <w:t>СВОДНЫЙ БЮЛЛЕТЕНЬ ГОЛОСОВАНИЯ</w:t>
      </w:r>
    </w:p>
    <w:p w14:paraId="7B50A44B" w14:textId="77777777" w:rsidR="00037523" w:rsidRPr="00037523" w:rsidRDefault="00037523" w:rsidP="00037523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 xml:space="preserve"> на годовом отчетно-выборном собрании</w:t>
      </w:r>
    </w:p>
    <w:p w14:paraId="5FBBBF3D" w14:textId="77777777" w:rsidR="00037523" w:rsidRPr="00037523" w:rsidRDefault="00037523" w:rsidP="00037523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 xml:space="preserve">МОО «Общество ветеранов 3 </w:t>
      </w:r>
      <w:proofErr w:type="spellStart"/>
      <w:r w:rsidRPr="00037523">
        <w:rPr>
          <w:rFonts w:ascii="Times New Roman" w:hAnsi="Times New Roman"/>
          <w:b/>
        </w:rPr>
        <w:t>ДиПЛ</w:t>
      </w:r>
      <w:proofErr w:type="spellEnd"/>
      <w:r w:rsidRPr="00037523">
        <w:rPr>
          <w:rFonts w:ascii="Times New Roman" w:hAnsi="Times New Roman"/>
          <w:b/>
        </w:rPr>
        <w:t xml:space="preserve"> КСФ» в заочной форме. </w:t>
      </w:r>
    </w:p>
    <w:p w14:paraId="40A479E0" w14:textId="77777777" w:rsidR="00037523" w:rsidRPr="00037523" w:rsidRDefault="00037523" w:rsidP="00037523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>Дата и место проведения: 19 - 28.02.2022 года, г. Санкт-Петербург</w:t>
      </w:r>
    </w:p>
    <w:p w14:paraId="00E463BD" w14:textId="77777777" w:rsidR="00037523" w:rsidRPr="00037523" w:rsidRDefault="00037523" w:rsidP="00037523">
      <w:pPr>
        <w:jc w:val="center"/>
        <w:rPr>
          <w:rFonts w:ascii="Times New Roman" w:hAnsi="Times New Roman"/>
          <w:b/>
        </w:rPr>
      </w:pPr>
      <w:r w:rsidRPr="00037523">
        <w:rPr>
          <w:rFonts w:ascii="Times New Roman" w:hAnsi="Times New Roman"/>
          <w:b/>
        </w:rPr>
        <w:t xml:space="preserve"> </w:t>
      </w:r>
    </w:p>
    <w:tbl>
      <w:tblPr>
        <w:tblStyle w:val="16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5617"/>
        <w:gridCol w:w="1104"/>
        <w:gridCol w:w="1104"/>
        <w:gridCol w:w="1105"/>
      </w:tblGrid>
      <w:tr w:rsidR="00037523" w:rsidRPr="00037523" w14:paraId="324B53E7" w14:textId="77777777" w:rsidTr="00B5621B">
        <w:trPr>
          <w:trHeight w:val="298"/>
        </w:trPr>
        <w:tc>
          <w:tcPr>
            <w:tcW w:w="1555" w:type="dxa"/>
          </w:tcPr>
          <w:p w14:paraId="54D30993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№ документа</w:t>
            </w:r>
          </w:p>
        </w:tc>
        <w:tc>
          <w:tcPr>
            <w:tcW w:w="5617" w:type="dxa"/>
            <w:vAlign w:val="center"/>
          </w:tcPr>
          <w:p w14:paraId="3F2323EC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Предложение</w:t>
            </w:r>
          </w:p>
        </w:tc>
        <w:tc>
          <w:tcPr>
            <w:tcW w:w="1104" w:type="dxa"/>
            <w:vAlign w:val="center"/>
          </w:tcPr>
          <w:p w14:paraId="4225D9AB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За</w:t>
            </w:r>
          </w:p>
        </w:tc>
        <w:tc>
          <w:tcPr>
            <w:tcW w:w="1104" w:type="dxa"/>
            <w:vAlign w:val="center"/>
          </w:tcPr>
          <w:p w14:paraId="411C5328" w14:textId="77777777" w:rsidR="00037523" w:rsidRPr="00037523" w:rsidRDefault="00037523" w:rsidP="00037523">
            <w:pPr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Против</w:t>
            </w:r>
          </w:p>
        </w:tc>
        <w:tc>
          <w:tcPr>
            <w:tcW w:w="1105" w:type="dxa"/>
            <w:vAlign w:val="center"/>
          </w:tcPr>
          <w:p w14:paraId="76AEFDCB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Воздер</w:t>
            </w:r>
            <w:proofErr w:type="spellEnd"/>
            <w:r w:rsidRPr="00037523">
              <w:rPr>
                <w:rFonts w:ascii="Times New Roman" w:hAnsi="Times New Roman"/>
                <w:b/>
              </w:rPr>
              <w:t>.</w:t>
            </w:r>
          </w:p>
        </w:tc>
      </w:tr>
      <w:tr w:rsidR="00037523" w:rsidRPr="00037523" w14:paraId="238679A3" w14:textId="77777777" w:rsidTr="00B5621B">
        <w:tc>
          <w:tcPr>
            <w:tcW w:w="1555" w:type="dxa"/>
          </w:tcPr>
          <w:p w14:paraId="0EDE81D7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</w:p>
          <w:p w14:paraId="0927BC12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B0F3A25" wp14:editId="52367063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137795</wp:posOffset>
                      </wp:positionV>
                      <wp:extent cx="5657850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AB49F9" id="Прямая соединительная линия 15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0.85pt" to="517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kl/AEAAKw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8262BB" wp14:editId="5E124E7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490220</wp:posOffset>
                      </wp:positionV>
                      <wp:extent cx="5657850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C1CD1" id="Прямая соединительная линия 14" o:spid="_x0000_s1026" style="position:absolute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38.6pt" to="517.8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F58FD59" wp14:editId="13FC4289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309245</wp:posOffset>
                      </wp:positionV>
                      <wp:extent cx="5657850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68C1E7" id="Прямая соединительная линия 13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24.35pt" to="517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</w:rPr>
              <w:t>Документ 1</w:t>
            </w:r>
          </w:p>
        </w:tc>
        <w:tc>
          <w:tcPr>
            <w:tcW w:w="5617" w:type="dxa"/>
          </w:tcPr>
          <w:p w14:paraId="5466C366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Избрать в состав Счетной комиссии </w:t>
            </w:r>
            <w:r w:rsidRPr="00037523">
              <w:rPr>
                <w:rFonts w:ascii="Times New Roman" w:hAnsi="Times New Roman"/>
                <w:b/>
                <w:sz w:val="18"/>
              </w:rPr>
              <w:t>(поставить 3 отметки)</w:t>
            </w:r>
          </w:p>
          <w:p w14:paraId="0562F720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Ушанова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А.П.</w:t>
            </w:r>
          </w:p>
          <w:p w14:paraId="40AF3CA6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Викторова И.И.</w:t>
            </w:r>
          </w:p>
          <w:p w14:paraId="1DB684B9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Горячёва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В.И.</w:t>
            </w:r>
          </w:p>
        </w:tc>
        <w:tc>
          <w:tcPr>
            <w:tcW w:w="1104" w:type="dxa"/>
          </w:tcPr>
          <w:p w14:paraId="7E0E6D91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0A8E5501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115FCEA0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  <w:tr w:rsidR="00037523" w:rsidRPr="00037523" w14:paraId="026397C9" w14:textId="77777777" w:rsidTr="00B5621B">
        <w:tc>
          <w:tcPr>
            <w:tcW w:w="1555" w:type="dxa"/>
          </w:tcPr>
          <w:p w14:paraId="78F52DD0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  <w:color w:val="auto"/>
              </w:rPr>
            </w:pPr>
            <w:r w:rsidRPr="00037523">
              <w:rPr>
                <w:rFonts w:ascii="Times New Roman" w:hAnsi="Times New Roman"/>
                <w:color w:val="auto"/>
              </w:rPr>
              <w:t>Документ 2</w:t>
            </w:r>
          </w:p>
        </w:tc>
        <w:tc>
          <w:tcPr>
            <w:tcW w:w="5617" w:type="dxa"/>
          </w:tcPr>
          <w:p w14:paraId="70EB8F54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color w:val="auto"/>
              </w:rPr>
            </w:pPr>
            <w:r w:rsidRPr="00037523">
              <w:rPr>
                <w:rFonts w:ascii="Times New Roman" w:hAnsi="Times New Roman"/>
                <w:color w:val="auto"/>
              </w:rPr>
              <w:t xml:space="preserve"> Тезисы доклада Председателя Общества принять к сведению</w:t>
            </w:r>
          </w:p>
        </w:tc>
        <w:tc>
          <w:tcPr>
            <w:tcW w:w="1104" w:type="dxa"/>
            <w:vAlign w:val="center"/>
          </w:tcPr>
          <w:p w14:paraId="17E672A5" w14:textId="11A8DD98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  <w:vAlign w:val="center"/>
          </w:tcPr>
          <w:p w14:paraId="7EC8D16B" w14:textId="6DB72EE6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vAlign w:val="center"/>
          </w:tcPr>
          <w:p w14:paraId="7916FFE3" w14:textId="17970022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  <w:tr w:rsidR="00037523" w:rsidRPr="00037523" w14:paraId="0F5BA85C" w14:textId="77777777" w:rsidTr="00B5621B">
        <w:tc>
          <w:tcPr>
            <w:tcW w:w="1555" w:type="dxa"/>
          </w:tcPr>
          <w:p w14:paraId="41C2B849" w14:textId="77777777" w:rsidR="00037523" w:rsidRPr="00037523" w:rsidRDefault="00037523" w:rsidP="00037523">
            <w:pPr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  Документ 3</w:t>
            </w:r>
          </w:p>
        </w:tc>
        <w:tc>
          <w:tcPr>
            <w:tcW w:w="5617" w:type="dxa"/>
          </w:tcPr>
          <w:p w14:paraId="6624A030" w14:textId="0078779E" w:rsidR="00037523" w:rsidRPr="00037523" w:rsidRDefault="00986C22" w:rsidP="00986C22">
            <w:pPr>
              <w:jc w:val="both"/>
              <w:rPr>
                <w:rFonts w:ascii="Times New Roman" w:hAnsi="Times New Roman"/>
              </w:rPr>
            </w:pPr>
            <w:r w:rsidRPr="00986C22">
              <w:rPr>
                <w:rFonts w:ascii="Times New Roman" w:hAnsi="Times New Roman"/>
              </w:rPr>
              <w:t xml:space="preserve">Утвердить Отчет Ревизора Общества </w:t>
            </w:r>
          </w:p>
        </w:tc>
        <w:tc>
          <w:tcPr>
            <w:tcW w:w="1104" w:type="dxa"/>
          </w:tcPr>
          <w:p w14:paraId="26222FD9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08926C94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745C2DF3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  <w:tr w:rsidR="00037523" w:rsidRPr="00037523" w14:paraId="78DBE415" w14:textId="77777777" w:rsidTr="00B5621B">
        <w:tc>
          <w:tcPr>
            <w:tcW w:w="1555" w:type="dxa"/>
          </w:tcPr>
          <w:p w14:paraId="4A56863F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>Документ 4</w:t>
            </w:r>
          </w:p>
        </w:tc>
        <w:tc>
          <w:tcPr>
            <w:tcW w:w="5617" w:type="dxa"/>
          </w:tcPr>
          <w:p w14:paraId="7468FAE5" w14:textId="4D6B6E67" w:rsidR="00037523" w:rsidRPr="00037523" w:rsidRDefault="00986C22" w:rsidP="00037523">
            <w:pPr>
              <w:jc w:val="both"/>
              <w:rPr>
                <w:rFonts w:ascii="Times New Roman" w:hAnsi="Times New Roman"/>
              </w:rPr>
            </w:pPr>
            <w:r w:rsidRPr="00986C22">
              <w:rPr>
                <w:rFonts w:ascii="Times New Roman" w:hAnsi="Times New Roman"/>
              </w:rPr>
              <w:t xml:space="preserve">Утвердить финансовый отчет за 2021 год и   бюджет на 2022 год     </w:t>
            </w:r>
          </w:p>
        </w:tc>
        <w:tc>
          <w:tcPr>
            <w:tcW w:w="1104" w:type="dxa"/>
          </w:tcPr>
          <w:p w14:paraId="7A6E257D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6EA127D1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37815D0F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  <w:tr w:rsidR="00037523" w:rsidRPr="00037523" w14:paraId="38134F72" w14:textId="77777777" w:rsidTr="00B5621B">
        <w:tc>
          <w:tcPr>
            <w:tcW w:w="1555" w:type="dxa"/>
          </w:tcPr>
          <w:p w14:paraId="26C9FF74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</w:p>
          <w:p w14:paraId="2E59C881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>Документ 5</w:t>
            </w:r>
          </w:p>
        </w:tc>
        <w:tc>
          <w:tcPr>
            <w:tcW w:w="5617" w:type="dxa"/>
          </w:tcPr>
          <w:p w14:paraId="456DBBA7" w14:textId="4D828558" w:rsidR="00037523" w:rsidRPr="00037523" w:rsidRDefault="00986C22" w:rsidP="00037523">
            <w:pPr>
              <w:jc w:val="both"/>
              <w:rPr>
                <w:rFonts w:ascii="Times New Roman" w:hAnsi="Times New Roman"/>
              </w:rPr>
            </w:pPr>
            <w:r w:rsidRPr="00986C22">
              <w:rPr>
                <w:rFonts w:ascii="Times New Roman" w:hAnsi="Times New Roman"/>
              </w:rPr>
              <w:t>Тесленко А.П</w:t>
            </w:r>
            <w:r>
              <w:rPr>
                <w:rFonts w:ascii="Times New Roman" w:hAnsi="Times New Roman"/>
              </w:rPr>
              <w:t>.</w:t>
            </w:r>
            <w:r w:rsidRPr="00986C22">
              <w:rPr>
                <w:rFonts w:ascii="Times New Roman" w:hAnsi="Times New Roman"/>
              </w:rPr>
              <w:t xml:space="preserve"> освободить от обязанностей</w:t>
            </w:r>
            <w:r>
              <w:rPr>
                <w:rFonts w:ascii="Times New Roman" w:hAnsi="Times New Roman"/>
              </w:rPr>
              <w:t xml:space="preserve"> Председателя Совета</w:t>
            </w:r>
            <w:r w:rsidRPr="00986C22">
              <w:rPr>
                <w:rFonts w:ascii="Times New Roman" w:hAnsi="Times New Roman"/>
              </w:rPr>
              <w:t>, а капитана 1 ранга Воробьева А.Ю. избрать Председателем Совета Общества</w:t>
            </w:r>
          </w:p>
        </w:tc>
        <w:tc>
          <w:tcPr>
            <w:tcW w:w="1104" w:type="dxa"/>
          </w:tcPr>
          <w:p w14:paraId="1DC4D7C0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2395B1AD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40CDF3EB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  <w:tr w:rsidR="00037523" w:rsidRPr="00037523" w14:paraId="5EBFFE33" w14:textId="77777777" w:rsidTr="00B5621B">
        <w:tc>
          <w:tcPr>
            <w:tcW w:w="1555" w:type="dxa"/>
          </w:tcPr>
          <w:p w14:paraId="57DB906B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</w:p>
          <w:p w14:paraId="1D404811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0446FDF" wp14:editId="1C84A62A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132715</wp:posOffset>
                      </wp:positionV>
                      <wp:extent cx="5657850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3510E1C" id="Прямая соединительная линия 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0.45pt" to="517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6197CEE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7E75F2B" wp14:editId="723ABA27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147955</wp:posOffset>
                      </wp:positionV>
                      <wp:extent cx="565785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2117B89" id="Прямая соединительная линия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1.65pt" to="517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ADA9E9C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045996" wp14:editId="0BEDAD3B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153670</wp:posOffset>
                      </wp:positionV>
                      <wp:extent cx="565785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8A8AAE2" id="Прямая соединительная линия 5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2.1pt" to="51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Op+wEAAKo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003B2F2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1B6CD4" wp14:editId="0F2AC3EE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149860</wp:posOffset>
                      </wp:positionV>
                      <wp:extent cx="565785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825694" id="Прямая соединительная линия 6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1.8pt" to="517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QH+wEAAKo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8F4B372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6AB3CCD" wp14:editId="22487F48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155575</wp:posOffset>
                      </wp:positionV>
                      <wp:extent cx="565785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7DB945" id="Прямая соединительная линия 7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2.25pt" to="517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E950BD5" w14:textId="77777777" w:rsidR="00037523" w:rsidRPr="00037523" w:rsidRDefault="00037523" w:rsidP="00037523">
            <w:pPr>
              <w:jc w:val="center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47BBE8" wp14:editId="25008973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142240</wp:posOffset>
                      </wp:positionV>
                      <wp:extent cx="565785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42C1BF" id="Прямая соединительная линия 8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11.2pt" to="517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Os+wEAAKo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0A5D646" wp14:editId="1519F893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323215</wp:posOffset>
                      </wp:positionV>
                      <wp:extent cx="5657850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F82458" id="Прямая соединительная линия 9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25.45pt" to="517.8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061DB46" wp14:editId="6525C4EC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504190</wp:posOffset>
                      </wp:positionV>
                      <wp:extent cx="565785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134378" id="Прямая соединительная линия 10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39.7pt" to="517.8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5009049" wp14:editId="31AC38B5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685165</wp:posOffset>
                      </wp:positionV>
                      <wp:extent cx="5657850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7637A0" id="Прямая соединительная линия 11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53.95pt" to="517.8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70838B8" wp14:editId="5174B0D3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1209040</wp:posOffset>
                      </wp:positionV>
                      <wp:extent cx="565785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B54D4" id="Прямая соединительная линия 1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95.2pt" to="517.8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4B08185" wp14:editId="02659041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875665</wp:posOffset>
                      </wp:positionV>
                      <wp:extent cx="5657850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2AF83" id="Прямая соединительная линия 1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68.95pt" to="517.8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D5BC54A" wp14:editId="14AC59CA">
                      <wp:simplePos x="0" y="0"/>
                      <wp:positionH relativeFrom="column">
                        <wp:posOffset>918846</wp:posOffset>
                      </wp:positionH>
                      <wp:positionV relativeFrom="paragraph">
                        <wp:posOffset>1037590</wp:posOffset>
                      </wp:positionV>
                      <wp:extent cx="5657850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AEB1F5" id="Прямая соединительная линия 20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35pt,81.7pt" to="517.8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37523">
              <w:rPr>
                <w:rFonts w:ascii="Times New Roman" w:hAnsi="Times New Roman"/>
              </w:rPr>
              <w:t>Документ 6</w:t>
            </w:r>
          </w:p>
        </w:tc>
        <w:tc>
          <w:tcPr>
            <w:tcW w:w="5617" w:type="dxa"/>
          </w:tcPr>
          <w:p w14:paraId="16F3C81E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Избрать в состав Совета Общества </w:t>
            </w:r>
            <w:r w:rsidRPr="00037523">
              <w:rPr>
                <w:rFonts w:ascii="Times New Roman" w:hAnsi="Times New Roman"/>
                <w:b/>
                <w:sz w:val="18"/>
              </w:rPr>
              <w:t>(поставить 11 отметок)</w:t>
            </w:r>
          </w:p>
          <w:p w14:paraId="2150E34B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Воробьева А.Ю.</w:t>
            </w:r>
          </w:p>
          <w:p w14:paraId="372C7728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Фарвазова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М.Ф.</w:t>
            </w:r>
          </w:p>
          <w:p w14:paraId="3FE41B3D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Крамарчука А.П.</w:t>
            </w:r>
          </w:p>
          <w:p w14:paraId="2CF5C79B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Ушанова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А.П.</w:t>
            </w:r>
          </w:p>
          <w:p w14:paraId="6BF753FB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Викторова И.И.</w:t>
            </w:r>
          </w:p>
          <w:p w14:paraId="0A5DB9C0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37523">
              <w:rPr>
                <w:rFonts w:ascii="Times New Roman" w:hAnsi="Times New Roman"/>
                <w:b/>
              </w:rPr>
              <w:t>Горячёва</w:t>
            </w:r>
            <w:proofErr w:type="spellEnd"/>
            <w:r w:rsidRPr="00037523">
              <w:rPr>
                <w:rFonts w:ascii="Times New Roman" w:hAnsi="Times New Roman"/>
                <w:b/>
              </w:rPr>
              <w:t xml:space="preserve"> В.И.</w:t>
            </w:r>
          </w:p>
          <w:p w14:paraId="48ABAE13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Булыгина А.В.</w:t>
            </w:r>
          </w:p>
          <w:p w14:paraId="7D41F8FF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Деева А.В.</w:t>
            </w:r>
          </w:p>
          <w:p w14:paraId="66FA56A1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  <w:b/>
              </w:rPr>
            </w:pPr>
            <w:r w:rsidRPr="00037523">
              <w:rPr>
                <w:rFonts w:ascii="Times New Roman" w:hAnsi="Times New Roman"/>
                <w:b/>
              </w:rPr>
              <w:t>Анищенко О.Н.</w:t>
            </w:r>
          </w:p>
          <w:p w14:paraId="2CDA5267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  <w:p w14:paraId="4E98132E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  <w:p w14:paraId="3B24BCC7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0B6AFBCF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224ADBB0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2CDABE37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  <w:tr w:rsidR="00037523" w:rsidRPr="00037523" w14:paraId="40E5E6F6" w14:textId="77777777" w:rsidTr="00B5621B">
        <w:tc>
          <w:tcPr>
            <w:tcW w:w="1555" w:type="dxa"/>
          </w:tcPr>
          <w:p w14:paraId="0687C98A" w14:textId="77777777" w:rsidR="00037523" w:rsidRPr="00037523" w:rsidRDefault="00037523" w:rsidP="00037523">
            <w:pPr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 Документ 7</w:t>
            </w:r>
          </w:p>
        </w:tc>
        <w:tc>
          <w:tcPr>
            <w:tcW w:w="5617" w:type="dxa"/>
          </w:tcPr>
          <w:p w14:paraId="224B72E6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Принять в члены Общества    </w:t>
            </w:r>
          </w:p>
          <w:p w14:paraId="4383AB22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37523">
              <w:rPr>
                <w:rFonts w:ascii="Times New Roman" w:hAnsi="Times New Roman"/>
              </w:rPr>
              <w:t>Рымаря</w:t>
            </w:r>
            <w:proofErr w:type="spellEnd"/>
            <w:r w:rsidRPr="00037523">
              <w:rPr>
                <w:rFonts w:ascii="Times New Roman" w:hAnsi="Times New Roman"/>
              </w:rPr>
              <w:t xml:space="preserve"> А.П., </w:t>
            </w:r>
            <w:proofErr w:type="spellStart"/>
            <w:r w:rsidRPr="00037523">
              <w:rPr>
                <w:rFonts w:ascii="Times New Roman" w:hAnsi="Times New Roman"/>
              </w:rPr>
              <w:t>Должикова</w:t>
            </w:r>
            <w:proofErr w:type="spellEnd"/>
            <w:r w:rsidRPr="00037523">
              <w:rPr>
                <w:rFonts w:ascii="Times New Roman" w:hAnsi="Times New Roman"/>
              </w:rPr>
              <w:t xml:space="preserve"> А.Н., Викторова И.И., Федянина В.И., Горелика Л.А., </w:t>
            </w:r>
            <w:proofErr w:type="spellStart"/>
            <w:r w:rsidRPr="00037523">
              <w:rPr>
                <w:rFonts w:ascii="Times New Roman" w:hAnsi="Times New Roman"/>
              </w:rPr>
              <w:t>Шлакова</w:t>
            </w:r>
            <w:proofErr w:type="spellEnd"/>
            <w:r w:rsidRPr="00037523">
              <w:rPr>
                <w:rFonts w:ascii="Times New Roman" w:hAnsi="Times New Roman"/>
              </w:rPr>
              <w:t xml:space="preserve"> В.Г.,</w:t>
            </w:r>
          </w:p>
          <w:p w14:paraId="2D491F6E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Ципко А.Н., </w:t>
            </w:r>
            <w:proofErr w:type="spellStart"/>
            <w:r w:rsidRPr="00037523">
              <w:rPr>
                <w:rFonts w:ascii="Times New Roman" w:hAnsi="Times New Roman"/>
              </w:rPr>
              <w:t>Питерова</w:t>
            </w:r>
            <w:proofErr w:type="spellEnd"/>
            <w:r w:rsidRPr="00037523">
              <w:rPr>
                <w:rFonts w:ascii="Times New Roman" w:hAnsi="Times New Roman"/>
              </w:rPr>
              <w:t xml:space="preserve"> С.Б.</w:t>
            </w:r>
          </w:p>
        </w:tc>
        <w:tc>
          <w:tcPr>
            <w:tcW w:w="1104" w:type="dxa"/>
          </w:tcPr>
          <w:p w14:paraId="69477DE6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76B5D092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380F6015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  <w:tr w:rsidR="00037523" w:rsidRPr="00037523" w14:paraId="490F91CF" w14:textId="77777777" w:rsidTr="00B5621B">
        <w:tc>
          <w:tcPr>
            <w:tcW w:w="1555" w:type="dxa"/>
          </w:tcPr>
          <w:p w14:paraId="4EDA4355" w14:textId="77777777" w:rsidR="00037523" w:rsidRPr="00037523" w:rsidRDefault="00037523" w:rsidP="00037523">
            <w:pPr>
              <w:rPr>
                <w:rFonts w:ascii="Times New Roman" w:hAnsi="Times New Roman"/>
              </w:rPr>
            </w:pPr>
          </w:p>
          <w:p w14:paraId="2655F729" w14:textId="77777777" w:rsidR="00037523" w:rsidRPr="00037523" w:rsidRDefault="00037523" w:rsidP="00037523">
            <w:pPr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 Документ 7</w:t>
            </w:r>
          </w:p>
        </w:tc>
        <w:tc>
          <w:tcPr>
            <w:tcW w:w="5617" w:type="dxa"/>
          </w:tcPr>
          <w:p w14:paraId="4AF7AD38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  <w:r w:rsidRPr="00037523">
              <w:rPr>
                <w:rFonts w:ascii="Times New Roman" w:hAnsi="Times New Roman"/>
              </w:rPr>
              <w:t xml:space="preserve">Исключить из членов Общества </w:t>
            </w:r>
            <w:r w:rsidRPr="00037523">
              <w:rPr>
                <w:rFonts w:ascii="Times New Roman" w:hAnsi="Times New Roman"/>
                <w:b/>
                <w:color w:val="auto"/>
              </w:rPr>
              <w:t>Утина А.В.</w:t>
            </w:r>
            <w:r w:rsidRPr="00037523">
              <w:rPr>
                <w:rFonts w:ascii="Times New Roman" w:hAnsi="Times New Roman"/>
              </w:rPr>
              <w:t xml:space="preserve"> по личному заявлению.</w:t>
            </w:r>
          </w:p>
          <w:p w14:paraId="1ABD2892" w14:textId="312094D6" w:rsidR="00037523" w:rsidRPr="00037523" w:rsidRDefault="00986C22" w:rsidP="00037523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Исключить из членов Общества</w:t>
            </w:r>
            <w:r w:rsidR="00037523" w:rsidRPr="0003752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37523" w:rsidRPr="00037523">
              <w:rPr>
                <w:rFonts w:ascii="Times New Roman" w:hAnsi="Times New Roman"/>
                <w:b/>
              </w:rPr>
              <w:t>Скатов</w:t>
            </w:r>
            <w:r>
              <w:rPr>
                <w:rFonts w:ascii="Times New Roman" w:hAnsi="Times New Roman"/>
                <w:b/>
              </w:rPr>
              <w:t>а</w:t>
            </w:r>
            <w:proofErr w:type="spellEnd"/>
            <w:r w:rsidR="00037523" w:rsidRPr="00037523">
              <w:rPr>
                <w:rFonts w:ascii="Times New Roman" w:hAnsi="Times New Roman"/>
                <w:b/>
              </w:rPr>
              <w:t xml:space="preserve"> Ю.И., </w:t>
            </w:r>
            <w:proofErr w:type="spellStart"/>
            <w:r w:rsidR="00037523" w:rsidRPr="00037523">
              <w:rPr>
                <w:rFonts w:ascii="Times New Roman" w:hAnsi="Times New Roman"/>
                <w:b/>
              </w:rPr>
              <w:t>Шестериков</w:t>
            </w:r>
            <w:r>
              <w:rPr>
                <w:rFonts w:ascii="Times New Roman" w:hAnsi="Times New Roman"/>
                <w:b/>
              </w:rPr>
              <w:t>а</w:t>
            </w:r>
            <w:proofErr w:type="spellEnd"/>
            <w:r w:rsidR="00037523" w:rsidRPr="00037523">
              <w:rPr>
                <w:rFonts w:ascii="Times New Roman" w:hAnsi="Times New Roman"/>
                <w:b/>
              </w:rPr>
              <w:t xml:space="preserve"> С.Б</w:t>
            </w:r>
            <w:r>
              <w:rPr>
                <w:rFonts w:ascii="Times New Roman" w:hAnsi="Times New Roman"/>
              </w:rPr>
              <w:t>.</w:t>
            </w:r>
            <w:r w:rsidR="00037523" w:rsidRPr="00037523">
              <w:rPr>
                <w:rFonts w:ascii="Times New Roman" w:hAnsi="Times New Roman"/>
              </w:rPr>
              <w:t xml:space="preserve">, в </w:t>
            </w:r>
            <w:proofErr w:type="spellStart"/>
            <w:r w:rsidR="00037523" w:rsidRPr="00037523">
              <w:rPr>
                <w:rFonts w:ascii="Times New Roman" w:hAnsi="Times New Roman"/>
              </w:rPr>
              <w:t>соответсвии</w:t>
            </w:r>
            <w:proofErr w:type="spellEnd"/>
            <w:r w:rsidR="00037523" w:rsidRPr="00037523">
              <w:rPr>
                <w:rFonts w:ascii="Times New Roman" w:hAnsi="Times New Roman"/>
              </w:rPr>
              <w:t xml:space="preserve"> со ст. 3.7 Устава Общества. (</w:t>
            </w:r>
            <w:r w:rsidR="00037523" w:rsidRPr="00037523">
              <w:rPr>
                <w:rFonts w:ascii="Times New Roman" w:hAnsi="Times New Roman"/>
                <w:color w:val="auto"/>
              </w:rPr>
              <w:t xml:space="preserve">Нарушение требований Устава </w:t>
            </w:r>
            <w:r w:rsidR="00037523" w:rsidRPr="00037523">
              <w:rPr>
                <w:rFonts w:ascii="Times New Roman" w:hAnsi="Times New Roman"/>
                <w:b/>
                <w:color w:val="auto"/>
              </w:rPr>
              <w:t>более 2-х раз</w:t>
            </w:r>
            <w:r w:rsidR="00037523" w:rsidRPr="00037523">
              <w:rPr>
                <w:rFonts w:ascii="Times New Roman" w:hAnsi="Times New Roman"/>
                <w:color w:val="auto"/>
              </w:rPr>
              <w:t>)</w:t>
            </w:r>
          </w:p>
          <w:p w14:paraId="65CA19BE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154A6A6A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4" w:type="dxa"/>
          </w:tcPr>
          <w:p w14:paraId="62E1168F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14:paraId="702B52AC" w14:textId="77777777" w:rsidR="00037523" w:rsidRPr="00037523" w:rsidRDefault="00037523" w:rsidP="0003752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5599FD1" w14:textId="77777777" w:rsidR="00037523" w:rsidRPr="00037523" w:rsidRDefault="00037523" w:rsidP="00037523">
      <w:pPr>
        <w:jc w:val="both"/>
        <w:rPr>
          <w:rFonts w:ascii="Times New Roman" w:hAnsi="Times New Roman"/>
        </w:rPr>
      </w:pPr>
    </w:p>
    <w:p w14:paraId="0A550B2B" w14:textId="087FD29F" w:rsidR="00037523" w:rsidRPr="00037523" w:rsidRDefault="00986C22" w:rsidP="000375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Заполнил </w:t>
      </w:r>
      <w:r w:rsidR="00037523" w:rsidRPr="00037523">
        <w:rPr>
          <w:rFonts w:ascii="Times New Roman" w:hAnsi="Times New Roman"/>
        </w:rPr>
        <w:t xml:space="preserve">____________________________________________          </w:t>
      </w:r>
      <w:r>
        <w:rPr>
          <w:rFonts w:ascii="Times New Roman" w:hAnsi="Times New Roman"/>
        </w:rPr>
        <w:t xml:space="preserve">             </w:t>
      </w:r>
      <w:r w:rsidR="00037523" w:rsidRPr="00037523">
        <w:rPr>
          <w:rFonts w:ascii="Times New Roman" w:hAnsi="Times New Roman"/>
        </w:rPr>
        <w:t xml:space="preserve">    _____________</w:t>
      </w:r>
      <w:r>
        <w:rPr>
          <w:rFonts w:ascii="Times New Roman" w:hAnsi="Times New Roman"/>
        </w:rPr>
        <w:t xml:space="preserve"> 2022</w:t>
      </w:r>
    </w:p>
    <w:p w14:paraId="7B9A1602" w14:textId="21C11CEF" w:rsidR="00037523" w:rsidRPr="00037523" w:rsidRDefault="00037523" w:rsidP="00037523">
      <w:pPr>
        <w:jc w:val="both"/>
        <w:rPr>
          <w:rFonts w:ascii="Times New Roman" w:hAnsi="Times New Roman"/>
          <w:sz w:val="18"/>
        </w:rPr>
      </w:pPr>
      <w:r w:rsidRPr="00037523">
        <w:rPr>
          <w:rFonts w:ascii="Times New Roman" w:hAnsi="Times New Roman"/>
          <w:sz w:val="18"/>
        </w:rPr>
        <w:t xml:space="preserve">                           (Фамилия, </w:t>
      </w:r>
      <w:proofErr w:type="gramStart"/>
      <w:r w:rsidRPr="00037523">
        <w:rPr>
          <w:rFonts w:ascii="Times New Roman" w:hAnsi="Times New Roman"/>
          <w:sz w:val="18"/>
        </w:rPr>
        <w:t>инициалы,,</w:t>
      </w:r>
      <w:proofErr w:type="gramEnd"/>
      <w:r w:rsidRPr="00037523">
        <w:rPr>
          <w:rFonts w:ascii="Times New Roman" w:hAnsi="Times New Roman"/>
          <w:sz w:val="18"/>
        </w:rPr>
        <w:t xml:space="preserve">№ членского билета, подпись)                                      </w:t>
      </w:r>
      <w:r w:rsidR="00986C22">
        <w:rPr>
          <w:rFonts w:ascii="Times New Roman" w:hAnsi="Times New Roman"/>
          <w:sz w:val="18"/>
        </w:rPr>
        <w:t xml:space="preserve">                          </w:t>
      </w:r>
      <w:r w:rsidRPr="00037523">
        <w:rPr>
          <w:rFonts w:ascii="Times New Roman" w:hAnsi="Times New Roman"/>
          <w:sz w:val="18"/>
        </w:rPr>
        <w:t xml:space="preserve"> (дата, месяц)</w:t>
      </w:r>
    </w:p>
    <w:p w14:paraId="614B3D11" w14:textId="77777777" w:rsidR="00037523" w:rsidRPr="00037523" w:rsidRDefault="00037523" w:rsidP="00037523">
      <w:pPr>
        <w:jc w:val="both"/>
        <w:rPr>
          <w:rFonts w:ascii="Times New Roman" w:hAnsi="Times New Roman"/>
        </w:rPr>
      </w:pPr>
      <w:r w:rsidRPr="00037523">
        <w:rPr>
          <w:rFonts w:ascii="Times New Roman" w:hAnsi="Times New Roman"/>
        </w:rPr>
        <w:t xml:space="preserve">  </w:t>
      </w:r>
    </w:p>
    <w:p w14:paraId="1E729636" w14:textId="77777777" w:rsidR="00037523" w:rsidRPr="00037523" w:rsidRDefault="00037523" w:rsidP="00037523">
      <w:pPr>
        <w:jc w:val="both"/>
        <w:rPr>
          <w:rFonts w:ascii="Times New Roman" w:hAnsi="Times New Roman"/>
        </w:rPr>
      </w:pPr>
    </w:p>
    <w:bookmarkEnd w:id="1"/>
    <w:p w14:paraId="2CF951B6" w14:textId="77777777" w:rsidR="00037523" w:rsidRPr="00037523" w:rsidRDefault="00037523" w:rsidP="00037523">
      <w:pPr>
        <w:jc w:val="both"/>
        <w:rPr>
          <w:rFonts w:ascii="Times New Roman" w:hAnsi="Times New Roman"/>
        </w:rPr>
      </w:pPr>
      <w:r w:rsidRPr="00037523">
        <w:rPr>
          <w:rFonts w:ascii="Times New Roman" w:hAnsi="Times New Roman"/>
        </w:rPr>
        <w:t xml:space="preserve"> </w:t>
      </w:r>
    </w:p>
    <w:p w14:paraId="73C08084" w14:textId="77777777" w:rsidR="00037523" w:rsidRPr="00037523" w:rsidRDefault="00037523" w:rsidP="00037523">
      <w:pPr>
        <w:rPr>
          <w:rFonts w:ascii="Calibri" w:hAnsi="Calibri"/>
        </w:rPr>
      </w:pPr>
    </w:p>
    <w:p w14:paraId="198A6EDC" w14:textId="6ECBAC1C" w:rsidR="009B080C" w:rsidRDefault="009B080C" w:rsidP="00037523">
      <w:pPr>
        <w:pStyle w:val="10"/>
        <w:jc w:val="center"/>
        <w:rPr>
          <w:rFonts w:ascii="Times New Roman" w:hAnsi="Times New Roman"/>
          <w:b w:val="0"/>
        </w:rPr>
      </w:pPr>
    </w:p>
    <w:sectPr w:rsidR="009B080C" w:rsidSect="00037523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816"/>
    <w:multiLevelType w:val="hybridMultilevel"/>
    <w:tmpl w:val="D676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1586"/>
    <w:multiLevelType w:val="hybridMultilevel"/>
    <w:tmpl w:val="E312B18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B294D07"/>
    <w:multiLevelType w:val="hybridMultilevel"/>
    <w:tmpl w:val="8D36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860F9"/>
    <w:multiLevelType w:val="hybridMultilevel"/>
    <w:tmpl w:val="08AAD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0F00"/>
    <w:multiLevelType w:val="hybridMultilevel"/>
    <w:tmpl w:val="56F8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C37"/>
    <w:multiLevelType w:val="hybridMultilevel"/>
    <w:tmpl w:val="5A32B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3228"/>
    <w:multiLevelType w:val="hybridMultilevel"/>
    <w:tmpl w:val="CD26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0286D"/>
    <w:multiLevelType w:val="hybridMultilevel"/>
    <w:tmpl w:val="1D80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E40C9"/>
    <w:multiLevelType w:val="hybridMultilevel"/>
    <w:tmpl w:val="5C8C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6D42"/>
    <w:multiLevelType w:val="hybridMultilevel"/>
    <w:tmpl w:val="70F29176"/>
    <w:lvl w:ilvl="0" w:tplc="C070349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7E90"/>
    <w:multiLevelType w:val="hybridMultilevel"/>
    <w:tmpl w:val="7180C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08F0"/>
    <w:multiLevelType w:val="hybridMultilevel"/>
    <w:tmpl w:val="23E4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7C97"/>
    <w:multiLevelType w:val="hybridMultilevel"/>
    <w:tmpl w:val="24BCA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B1416"/>
    <w:multiLevelType w:val="hybridMultilevel"/>
    <w:tmpl w:val="CB66A506"/>
    <w:lvl w:ilvl="0" w:tplc="BBC63DB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55F11"/>
    <w:multiLevelType w:val="hybridMultilevel"/>
    <w:tmpl w:val="97AAF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40493"/>
    <w:multiLevelType w:val="hybridMultilevel"/>
    <w:tmpl w:val="3E4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33274"/>
    <w:multiLevelType w:val="hybridMultilevel"/>
    <w:tmpl w:val="8CCAAE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5EE11C4"/>
    <w:multiLevelType w:val="hybridMultilevel"/>
    <w:tmpl w:val="32160618"/>
    <w:lvl w:ilvl="0" w:tplc="B43AA24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4D7F"/>
    <w:multiLevelType w:val="hybridMultilevel"/>
    <w:tmpl w:val="87D8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13DD1"/>
    <w:multiLevelType w:val="hybridMultilevel"/>
    <w:tmpl w:val="61AC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C1C2C"/>
    <w:multiLevelType w:val="hybridMultilevel"/>
    <w:tmpl w:val="EA24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D4141"/>
    <w:multiLevelType w:val="hybridMultilevel"/>
    <w:tmpl w:val="C7FA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61FA4"/>
    <w:multiLevelType w:val="hybridMultilevel"/>
    <w:tmpl w:val="F7E2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D0DE8"/>
    <w:multiLevelType w:val="hybridMultilevel"/>
    <w:tmpl w:val="EF8C621E"/>
    <w:lvl w:ilvl="0" w:tplc="9B603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B18D2"/>
    <w:multiLevelType w:val="hybridMultilevel"/>
    <w:tmpl w:val="ECB2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9"/>
  </w:num>
  <w:num w:numId="8">
    <w:abstractNumId w:val="8"/>
  </w:num>
  <w:num w:numId="9">
    <w:abstractNumId w:val="20"/>
  </w:num>
  <w:num w:numId="10">
    <w:abstractNumId w:val="9"/>
  </w:num>
  <w:num w:numId="11">
    <w:abstractNumId w:val="17"/>
  </w:num>
  <w:num w:numId="12">
    <w:abstractNumId w:val="13"/>
  </w:num>
  <w:num w:numId="13">
    <w:abstractNumId w:val="21"/>
  </w:num>
  <w:num w:numId="14">
    <w:abstractNumId w:val="24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  <w:num w:numId="21">
    <w:abstractNumId w:val="18"/>
  </w:num>
  <w:num w:numId="22">
    <w:abstractNumId w:val="23"/>
  </w:num>
  <w:num w:numId="23">
    <w:abstractNumId w:val="6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D9"/>
    <w:rsid w:val="00022540"/>
    <w:rsid w:val="0003126B"/>
    <w:rsid w:val="00037523"/>
    <w:rsid w:val="000724AD"/>
    <w:rsid w:val="000801F9"/>
    <w:rsid w:val="0009078F"/>
    <w:rsid w:val="000A0A56"/>
    <w:rsid w:val="000B16F4"/>
    <w:rsid w:val="001126EA"/>
    <w:rsid w:val="001132F9"/>
    <w:rsid w:val="0013340E"/>
    <w:rsid w:val="001842CB"/>
    <w:rsid w:val="001A7165"/>
    <w:rsid w:val="0021324B"/>
    <w:rsid w:val="00284581"/>
    <w:rsid w:val="002B5D2F"/>
    <w:rsid w:val="003368CD"/>
    <w:rsid w:val="00362FAF"/>
    <w:rsid w:val="00413E58"/>
    <w:rsid w:val="00442BB9"/>
    <w:rsid w:val="004D728D"/>
    <w:rsid w:val="0050186B"/>
    <w:rsid w:val="0051134F"/>
    <w:rsid w:val="00514E9D"/>
    <w:rsid w:val="00540397"/>
    <w:rsid w:val="00584BD9"/>
    <w:rsid w:val="005A62AC"/>
    <w:rsid w:val="005A6686"/>
    <w:rsid w:val="006074D5"/>
    <w:rsid w:val="006D6336"/>
    <w:rsid w:val="0074639F"/>
    <w:rsid w:val="007B0CC4"/>
    <w:rsid w:val="00807917"/>
    <w:rsid w:val="00847B7D"/>
    <w:rsid w:val="008A1208"/>
    <w:rsid w:val="008F2A50"/>
    <w:rsid w:val="009215B1"/>
    <w:rsid w:val="00924441"/>
    <w:rsid w:val="0092769C"/>
    <w:rsid w:val="00986C22"/>
    <w:rsid w:val="00991AFA"/>
    <w:rsid w:val="009B080C"/>
    <w:rsid w:val="009C2893"/>
    <w:rsid w:val="00A0649C"/>
    <w:rsid w:val="00A705D1"/>
    <w:rsid w:val="00B03167"/>
    <w:rsid w:val="00B315D2"/>
    <w:rsid w:val="00B64479"/>
    <w:rsid w:val="00B646D9"/>
    <w:rsid w:val="00B97E51"/>
    <w:rsid w:val="00C403E0"/>
    <w:rsid w:val="00C4392C"/>
    <w:rsid w:val="00CA5203"/>
    <w:rsid w:val="00CC3FD8"/>
    <w:rsid w:val="00CE23BD"/>
    <w:rsid w:val="00CF3B00"/>
    <w:rsid w:val="00E4687C"/>
    <w:rsid w:val="00ED28E8"/>
    <w:rsid w:val="00F73D41"/>
    <w:rsid w:val="00FA1614"/>
    <w:rsid w:val="00FE33A3"/>
    <w:rsid w:val="00FE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D73824"/>
  <w15:docId w15:val="{14C37D4A-BC08-45C3-9F7A-B5510D59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563C1" w:themeColor="hyperlink"/>
      <w:u w:val="single"/>
    </w:rPr>
  </w:style>
  <w:style w:type="character" w:styleId="a5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  <w:link w:val="aa"/>
  </w:style>
  <w:style w:type="table" w:styleId="aa">
    <w:name w:val="Table Grid"/>
    <w:basedOn w:val="a1"/>
    <w:link w:val="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A62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2AC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a"/>
    <w:rsid w:val="00037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BF72-E556-46CC-A34A-9A5BE9DC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dcterms:created xsi:type="dcterms:W3CDTF">2022-02-20T06:23:00Z</dcterms:created>
  <dcterms:modified xsi:type="dcterms:W3CDTF">2022-02-20T06:23:00Z</dcterms:modified>
</cp:coreProperties>
</file>